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A3" w:rsidRDefault="00053D6A">
      <w:bookmarkStart w:id="0" w:name="_GoBack"/>
      <w:bookmarkEnd w:id="0"/>
      <w:r>
        <w:t xml:space="preserve">                                              </w:t>
      </w:r>
      <w:r w:rsidR="006C6177">
        <w:t xml:space="preserve">                 KURBAĞA GİBİ </w:t>
      </w:r>
      <w:r w:rsidR="00C80C2E">
        <w:t xml:space="preserve">SAKİN VE </w:t>
      </w:r>
      <w:r w:rsidR="006C6177">
        <w:t>DİKKATLİ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53D6A" w:rsidTr="00053D6A">
        <w:tc>
          <w:tcPr>
            <w:tcW w:w="1980" w:type="dxa"/>
          </w:tcPr>
          <w:p w:rsidR="00053D6A" w:rsidRDefault="00053D6A">
            <w:r>
              <w:t>Gelişim Alanı</w:t>
            </w:r>
          </w:p>
        </w:tc>
        <w:tc>
          <w:tcPr>
            <w:tcW w:w="7082" w:type="dxa"/>
          </w:tcPr>
          <w:p w:rsidR="00053D6A" w:rsidRDefault="00053D6A">
            <w:r>
              <w:t>Sosyal-Duygusal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Kazanım</w:t>
            </w:r>
          </w:p>
        </w:tc>
        <w:tc>
          <w:tcPr>
            <w:tcW w:w="7082" w:type="dxa"/>
          </w:tcPr>
          <w:p w:rsidR="00053D6A" w:rsidRDefault="00053D6A">
            <w:r>
              <w:t xml:space="preserve">Kendi </w:t>
            </w:r>
            <w:r w:rsidR="006C6177">
              <w:t>nefesine odaklanır.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Sınıf Düzeyi</w:t>
            </w:r>
          </w:p>
        </w:tc>
        <w:tc>
          <w:tcPr>
            <w:tcW w:w="7082" w:type="dxa"/>
          </w:tcPr>
          <w:p w:rsidR="00053D6A" w:rsidRDefault="005E4A7A">
            <w:r>
              <w:t>3. ve 4. sınıf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Süre</w:t>
            </w:r>
          </w:p>
        </w:tc>
        <w:tc>
          <w:tcPr>
            <w:tcW w:w="7082" w:type="dxa"/>
          </w:tcPr>
          <w:p w:rsidR="00053D6A" w:rsidRDefault="00053D6A">
            <w:r>
              <w:t>30 Dakika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Araç-Gereç</w:t>
            </w:r>
          </w:p>
        </w:tc>
        <w:tc>
          <w:tcPr>
            <w:tcW w:w="7082" w:type="dxa"/>
          </w:tcPr>
          <w:p w:rsidR="00053D6A" w:rsidRDefault="00053D6A">
            <w:r>
              <w:t>Etkinlik uygulama Yönergesi</w:t>
            </w:r>
          </w:p>
        </w:tc>
      </w:tr>
      <w:tr w:rsidR="00053D6A" w:rsidTr="002C03DD">
        <w:trPr>
          <w:trHeight w:val="5666"/>
        </w:trPr>
        <w:tc>
          <w:tcPr>
            <w:tcW w:w="1980" w:type="dxa"/>
          </w:tcPr>
          <w:p w:rsidR="00053D6A" w:rsidRDefault="00053D6A">
            <w:r>
              <w:t>Süreç</w:t>
            </w:r>
          </w:p>
        </w:tc>
        <w:tc>
          <w:tcPr>
            <w:tcW w:w="7082" w:type="dxa"/>
          </w:tcPr>
          <w:p w:rsidR="00053D6A" w:rsidRDefault="00053D6A" w:rsidP="00053D6A">
            <w:pPr>
              <w:pStyle w:val="ListeParagraf"/>
              <w:numPr>
                <w:ilvl w:val="0"/>
                <w:numId w:val="1"/>
              </w:numPr>
            </w:pPr>
            <w:r>
              <w:t>Uygulay</w:t>
            </w:r>
            <w:r w:rsidR="006C6177">
              <w:t>ıcı tarafından aşağıdaki bilgi</w:t>
            </w:r>
            <w:r>
              <w:t xml:space="preserve"> çocuklar</w:t>
            </w:r>
            <w:r w:rsidR="006C6177">
              <w:t xml:space="preserve">la </w:t>
            </w:r>
            <w:r>
              <w:t>paylaşılır.</w:t>
            </w:r>
          </w:p>
          <w:p w:rsidR="00F10D04" w:rsidRDefault="00053D6A" w:rsidP="00053D6A">
            <w:pPr>
              <w:pStyle w:val="ListeParagraf"/>
            </w:pPr>
            <w:r>
              <w:t>‘Sevgili çocuklar, bugün sizlerle</w:t>
            </w:r>
            <w:r w:rsidR="002B0E03">
              <w:t xml:space="preserve"> kurbağalar hakkında konuşacağız. Kurbağa ilginç bir hayvandır. Müthiş sıçrayışlar da yapabilir olduğu yerde sakin bir şekilde de durabilir.</w:t>
            </w:r>
            <w:r w:rsidR="00A35C8F">
              <w:t xml:space="preserve"> Etrafında olup biten her şeyi fark eder ama her seferinde tepki vermez. Nefes alıp vererek sakin kalır. Böylece kurbağa kendini yormamış ve bir sürü düşüncenin zihnini</w:t>
            </w:r>
            <w:r>
              <w:t xml:space="preserve"> </w:t>
            </w:r>
            <w:r w:rsidR="00A35C8F">
              <w:t>doldurmasına izin vermemiş olur. Sakindir. Nefes alıp verirken tamamen sakindir. Karnı şişer ve iner. Gider, gelir. Kurbağanın</w:t>
            </w:r>
            <w:r w:rsidR="00202EA8">
              <w:t xml:space="preserve"> yaptığını biz de yapabiliriz. Tek yapmamız gereken dikkatimizi nefesimize vermektir. İhtiyacımız olan şey dikkatli ve sakin olmaktır.</w:t>
            </w:r>
          </w:p>
          <w:p w:rsidR="00053D6A" w:rsidRDefault="00F10D04" w:rsidP="00053D6A">
            <w:pPr>
              <w:pStyle w:val="ListeParagraf"/>
            </w:pPr>
            <w:r>
              <w:t xml:space="preserve">( Eline </w:t>
            </w:r>
            <w:proofErr w:type="spellStart"/>
            <w:r>
              <w:t>Snel</w:t>
            </w:r>
            <w:proofErr w:type="spellEnd"/>
            <w:r>
              <w:t>, Bir Kurbağa gibi Sakin ve Dikkatli )</w:t>
            </w:r>
          </w:p>
          <w:p w:rsidR="005A48B9" w:rsidRDefault="00296577" w:rsidP="005A48B9">
            <w:pPr>
              <w:pStyle w:val="ListeParagraf"/>
              <w:numPr>
                <w:ilvl w:val="0"/>
                <w:numId w:val="1"/>
              </w:numPr>
            </w:pPr>
            <w:r>
              <w:t>Daha sonra öğrencilerimizi sıraya oturtalım ve gö</w:t>
            </w:r>
            <w:r w:rsidR="00F10D04">
              <w:t xml:space="preserve">zlerini kapatmalarını isteyelim. </w:t>
            </w:r>
            <w:r w:rsidR="00417C43">
              <w:t xml:space="preserve">Sırada mümkün oluyorsa </w:t>
            </w:r>
            <w:proofErr w:type="gramStart"/>
            <w:r w:rsidR="00417C43">
              <w:t>meditasyon</w:t>
            </w:r>
            <w:proofErr w:type="gramEnd"/>
            <w:r w:rsidR="00417C43">
              <w:t xml:space="preserve"> şekli alabilirler. Ayaklarını bağdaş kurup ellerini d</w:t>
            </w:r>
            <w:r w:rsidR="005E4A7A">
              <w:t>i</w:t>
            </w:r>
            <w:r w:rsidR="00417C43">
              <w:t xml:space="preserve">zlerinin üzerine koyabilirler. Öğrenciler nefes alıp </w:t>
            </w:r>
            <w:proofErr w:type="gramStart"/>
            <w:r w:rsidR="00417C43">
              <w:t xml:space="preserve">vermeli </w:t>
            </w:r>
            <w:r>
              <w:t xml:space="preserve"> ve</w:t>
            </w:r>
            <w:proofErr w:type="gramEnd"/>
            <w:r>
              <w:t xml:space="preserve"> özellikle nefeslerine odakl</w:t>
            </w:r>
            <w:r w:rsidR="00417C43">
              <w:t>anmalıdır</w:t>
            </w:r>
            <w:r w:rsidR="005A48B9">
              <w:t>.</w:t>
            </w:r>
            <w:r>
              <w:t xml:space="preserve"> Nefes alıp versinler ve sadece nefeslerine odaklansınlar.</w:t>
            </w:r>
            <w:r w:rsidR="00F10D04">
              <w:t xml:space="preserve"> Gözler kapalıyken uygulay</w:t>
            </w:r>
            <w:r w:rsidR="005C43DD">
              <w:t>ıcı da elindeki metni okumalıdır</w:t>
            </w:r>
            <w:r w:rsidR="00F10D04">
              <w:t>.</w:t>
            </w:r>
          </w:p>
          <w:p w:rsidR="005A48B9" w:rsidRDefault="00417C43" w:rsidP="00417C43">
            <w:pPr>
              <w:pStyle w:val="ListeParagraf"/>
              <w:numPr>
                <w:ilvl w:val="0"/>
                <w:numId w:val="1"/>
              </w:numPr>
            </w:pPr>
            <w:r>
              <w:t>Bu metni yavaşça okuyunuz</w:t>
            </w:r>
            <w:proofErr w:type="gramStart"/>
            <w:r>
              <w:t>…………………………………..</w:t>
            </w:r>
            <w:proofErr w:type="gramEnd"/>
          </w:p>
          <w:p w:rsidR="005A48B9" w:rsidRDefault="00417C43" w:rsidP="005A48B9">
            <w:pPr>
              <w:pStyle w:val="ListeParagraf"/>
              <w:numPr>
                <w:ilvl w:val="0"/>
                <w:numId w:val="1"/>
              </w:numPr>
            </w:pPr>
            <w:r>
              <w:t>Etkinlik</w:t>
            </w:r>
            <w:r w:rsidR="005A48B9">
              <w:t xml:space="preserve"> bittikten sonra</w:t>
            </w:r>
            <w:r>
              <w:t xml:space="preserve"> tüm öğrenciler gözlerini açar</w:t>
            </w:r>
            <w:r w:rsidR="005A48B9">
              <w:t>. Aşağıdaki sorular soru</w:t>
            </w:r>
            <w:r w:rsidR="002C03DD">
              <w:t>larak etkileşim sürdürülür.</w:t>
            </w:r>
          </w:p>
          <w:p w:rsidR="002C03DD" w:rsidRDefault="00417C43" w:rsidP="002C03DD">
            <w:pPr>
              <w:pStyle w:val="ListeParagraf"/>
              <w:numPr>
                <w:ilvl w:val="0"/>
                <w:numId w:val="2"/>
              </w:numPr>
            </w:pPr>
            <w:r>
              <w:t>Gözleriniz kapalıyken</w:t>
            </w:r>
            <w:r w:rsidR="002C03DD">
              <w:t xml:space="preserve"> neler hissettiniz?</w:t>
            </w:r>
          </w:p>
          <w:p w:rsidR="002C03DD" w:rsidRDefault="00417C43" w:rsidP="00417C43">
            <w:pPr>
              <w:pStyle w:val="ListeParagraf"/>
              <w:numPr>
                <w:ilvl w:val="0"/>
                <w:numId w:val="2"/>
              </w:numPr>
            </w:pPr>
            <w:r>
              <w:t>Nefes alış verişinizi hissedebildiniz mi</w:t>
            </w:r>
            <w:r w:rsidR="002C03DD">
              <w:t>?</w:t>
            </w:r>
          </w:p>
          <w:p w:rsidR="002C03DD" w:rsidRDefault="00417C43" w:rsidP="009F2EDB">
            <w:pPr>
              <w:pStyle w:val="ListeParagraf"/>
              <w:numPr>
                <w:ilvl w:val="0"/>
                <w:numId w:val="1"/>
              </w:numPr>
            </w:pPr>
            <w:r>
              <w:t>Öğrencilerinize bu çalışmayı kendilerini sakinleştirmek için kullanabileceklerini,</w:t>
            </w:r>
            <w:r w:rsidR="009F2EDB">
              <w:t xml:space="preserve"> üzgün olduklarında ya da bir sınav öncesinde,</w:t>
            </w:r>
            <w:r>
              <w:t xml:space="preserve"> başka düşüncelere geçmek istediklerinde</w:t>
            </w:r>
            <w:r w:rsidR="005E4A7A">
              <w:t xml:space="preserve"> bu çalışmayı tekrar edebileceklerini</w:t>
            </w:r>
            <w:r w:rsidR="009F2EDB">
              <w:t xml:space="preserve"> belirtiniz. B</w:t>
            </w:r>
            <w:r w:rsidR="00541434">
              <w:t>u dinginliğin</w:t>
            </w:r>
            <w:r>
              <w:t xml:space="preserve"> onlara iyi geleceğini, zaman zaman bu çalışmayı tekrar ederek </w:t>
            </w:r>
            <w:proofErr w:type="gramStart"/>
            <w:r>
              <w:t>konsantrasyonlarını</w:t>
            </w:r>
            <w:proofErr w:type="gramEnd"/>
            <w:r>
              <w:t xml:space="preserve"> geliştirebileceklerini ve dürtülerini kontrol ederek</w:t>
            </w:r>
            <w:r w:rsidR="009F2EDB">
              <w:t xml:space="preserve"> anda kalabileceklerini vurgulayınız</w:t>
            </w:r>
            <w:r>
              <w:t>.</w:t>
            </w:r>
          </w:p>
          <w:p w:rsidR="00C615FF" w:rsidRDefault="00C615FF" w:rsidP="00C615FF">
            <w:pPr>
              <w:pStyle w:val="ListeParagraf"/>
            </w:pPr>
          </w:p>
          <w:p w:rsidR="00F8352C" w:rsidRDefault="009F2EDB" w:rsidP="00DC098B">
            <w:pPr>
              <w:pStyle w:val="ListeParagraf"/>
            </w:pPr>
            <w:r w:rsidRPr="00C615FF">
              <w:rPr>
                <w:u w:val="single"/>
              </w:rPr>
              <w:t>Uygulayıcıya notlar:</w:t>
            </w:r>
            <w:r w:rsidR="009B4E66">
              <w:t xml:space="preserve"> </w:t>
            </w:r>
            <w:r w:rsidR="004F716B">
              <w:t>Çalışma başlamadan önce ortamın gergin olmadığından ve sakinliğin sağlandığından emin olunuz.</w:t>
            </w:r>
            <w:r w:rsidR="00DC098B">
              <w:t xml:space="preserve"> </w:t>
            </w:r>
            <w:r w:rsidR="00F13D05">
              <w:t xml:space="preserve">        </w:t>
            </w:r>
            <w:r w:rsidR="00DC098B">
              <w:t>Unutulmamalıdır ki;</w:t>
            </w:r>
          </w:p>
          <w:p w:rsidR="009F2EDB" w:rsidRDefault="009B4E66" w:rsidP="009F2EDB">
            <w:pPr>
              <w:pStyle w:val="ListeParagraf"/>
            </w:pPr>
            <w:r>
              <w:t>Nefesin bilincine varmak önemlidir. Dikkatimizi nefesimize yönlendirerek o ana dikkatimizi vermiş oluruz. Ne düne, ne yarına, şimdiye… Önemli olan ‘</w:t>
            </w:r>
            <w:proofErr w:type="spellStart"/>
            <w:r>
              <w:t>şimdi’dir</w:t>
            </w:r>
            <w:proofErr w:type="spellEnd"/>
            <w:r>
              <w:t>. Nefesiniz tüm hayatınız boyunca yanınızdadır. Onu hissedin. Onu hissederek pek çok şeyi gözlemleyebilirsiniz. Gergin mi, sakin mi endişeli mi olduğunuzu… Nefesinizi tutabilir ya da akışına bırakabilirsiniz.</w:t>
            </w:r>
            <w:r w:rsidR="009F2EDB">
              <w:t xml:space="preserve"> Nefes hareketini gözlemlemek iç dünyamızın ve içinde bulunduğumuz anın bilincine varmaya başlamamıza ve </w:t>
            </w:r>
            <w:proofErr w:type="gramStart"/>
            <w:r w:rsidR="009F2EDB">
              <w:t>konsantrasyonumuzu</w:t>
            </w:r>
            <w:proofErr w:type="gramEnd"/>
            <w:r w:rsidR="009F2EDB">
              <w:t xml:space="preserve"> geliştirmemize yardımcı olur.</w:t>
            </w:r>
            <w:r>
              <w:t xml:space="preserve"> Düzenli kurbağa alıştırması yapmak ‘ buraya’ ve ‘şimdiye’ gelmenizi sağlar.</w:t>
            </w:r>
          </w:p>
        </w:tc>
      </w:tr>
    </w:tbl>
    <w:p w:rsidR="00053D6A" w:rsidRDefault="00053D6A"/>
    <w:sectPr w:rsidR="00053D6A" w:rsidSect="0068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6CE"/>
    <w:multiLevelType w:val="hybridMultilevel"/>
    <w:tmpl w:val="3DE00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43"/>
    <w:multiLevelType w:val="hybridMultilevel"/>
    <w:tmpl w:val="021EB83C"/>
    <w:lvl w:ilvl="0" w:tplc="7D06E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AC"/>
    <w:rsid w:val="00053D6A"/>
    <w:rsid w:val="001C4362"/>
    <w:rsid w:val="00202EA8"/>
    <w:rsid w:val="00296577"/>
    <w:rsid w:val="002B0E03"/>
    <w:rsid w:val="002C03DD"/>
    <w:rsid w:val="00326E8E"/>
    <w:rsid w:val="00417C43"/>
    <w:rsid w:val="004F716B"/>
    <w:rsid w:val="00541434"/>
    <w:rsid w:val="005A48B9"/>
    <w:rsid w:val="005C43DD"/>
    <w:rsid w:val="005E4A7A"/>
    <w:rsid w:val="00684FF9"/>
    <w:rsid w:val="006C6177"/>
    <w:rsid w:val="006D0265"/>
    <w:rsid w:val="009B4E66"/>
    <w:rsid w:val="009F2EDB"/>
    <w:rsid w:val="00A35C8F"/>
    <w:rsid w:val="00C615FF"/>
    <w:rsid w:val="00C80C2E"/>
    <w:rsid w:val="00C940AC"/>
    <w:rsid w:val="00CC1A1A"/>
    <w:rsid w:val="00DC098B"/>
    <w:rsid w:val="00E22AA3"/>
    <w:rsid w:val="00E30E77"/>
    <w:rsid w:val="00E5000F"/>
    <w:rsid w:val="00F10D04"/>
    <w:rsid w:val="00F137ED"/>
    <w:rsid w:val="00F13D05"/>
    <w:rsid w:val="00F8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5AC9-61E1-45BA-8C74-BFD7CC46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dcterms:created xsi:type="dcterms:W3CDTF">2024-02-28T07:58:00Z</dcterms:created>
  <dcterms:modified xsi:type="dcterms:W3CDTF">2024-02-28T07:58:00Z</dcterms:modified>
</cp:coreProperties>
</file>