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A3" w:rsidRPr="006D6E11" w:rsidRDefault="00053D6A">
      <w:pPr>
        <w:rPr>
          <w:rFonts w:ascii="Times New Roman" w:hAnsi="Times New Roman" w:cs="Times New Roman"/>
          <w:b/>
          <w:sz w:val="24"/>
          <w:szCs w:val="24"/>
        </w:rPr>
      </w:pPr>
      <w:bookmarkStart w:id="0" w:name="_GoBack"/>
      <w:bookmarkEnd w:id="0"/>
      <w:r w:rsidRPr="006D6E11">
        <w:rPr>
          <w:rFonts w:ascii="Times New Roman" w:hAnsi="Times New Roman" w:cs="Times New Roman"/>
          <w:sz w:val="24"/>
          <w:szCs w:val="24"/>
        </w:rPr>
        <w:t xml:space="preserve">                                              </w:t>
      </w:r>
      <w:r w:rsidR="006C6177" w:rsidRPr="006D6E11">
        <w:rPr>
          <w:rFonts w:ascii="Times New Roman" w:hAnsi="Times New Roman" w:cs="Times New Roman"/>
          <w:sz w:val="24"/>
          <w:szCs w:val="24"/>
        </w:rPr>
        <w:t xml:space="preserve">                 </w:t>
      </w:r>
      <w:r w:rsidR="004132D1">
        <w:rPr>
          <w:rFonts w:ascii="Times New Roman" w:hAnsi="Times New Roman" w:cs="Times New Roman"/>
          <w:b/>
          <w:sz w:val="24"/>
          <w:szCs w:val="24"/>
        </w:rPr>
        <w:t>KÜÇÜK KURBAĞA</w:t>
      </w:r>
    </w:p>
    <w:tbl>
      <w:tblPr>
        <w:tblStyle w:val="TabloKlavuzu"/>
        <w:tblW w:w="9452" w:type="dxa"/>
        <w:tblLook w:val="04A0" w:firstRow="1" w:lastRow="0" w:firstColumn="1" w:lastColumn="0" w:noHBand="0" w:noVBand="1"/>
      </w:tblPr>
      <w:tblGrid>
        <w:gridCol w:w="2065"/>
        <w:gridCol w:w="7387"/>
      </w:tblGrid>
      <w:tr w:rsidR="00053D6A" w:rsidRPr="006D6E11" w:rsidTr="00070F17">
        <w:trPr>
          <w:trHeight w:val="284"/>
        </w:trPr>
        <w:tc>
          <w:tcPr>
            <w:tcW w:w="2065" w:type="dxa"/>
          </w:tcPr>
          <w:p w:rsidR="00053D6A" w:rsidRPr="006D6E11" w:rsidRDefault="00053D6A">
            <w:pPr>
              <w:rPr>
                <w:rFonts w:ascii="Times New Roman" w:hAnsi="Times New Roman" w:cs="Times New Roman"/>
                <w:sz w:val="24"/>
                <w:szCs w:val="24"/>
              </w:rPr>
            </w:pPr>
            <w:r w:rsidRPr="006D6E11">
              <w:rPr>
                <w:rFonts w:ascii="Times New Roman" w:hAnsi="Times New Roman" w:cs="Times New Roman"/>
                <w:sz w:val="24"/>
                <w:szCs w:val="24"/>
              </w:rPr>
              <w:t>Gelişim Alanı</w:t>
            </w:r>
          </w:p>
        </w:tc>
        <w:tc>
          <w:tcPr>
            <w:tcW w:w="7387" w:type="dxa"/>
          </w:tcPr>
          <w:p w:rsidR="00053D6A" w:rsidRPr="006D6E11" w:rsidRDefault="00053D6A">
            <w:pPr>
              <w:rPr>
                <w:rFonts w:ascii="Times New Roman" w:hAnsi="Times New Roman" w:cs="Times New Roman"/>
                <w:sz w:val="24"/>
                <w:szCs w:val="24"/>
              </w:rPr>
            </w:pPr>
            <w:r w:rsidRPr="006D6E11">
              <w:rPr>
                <w:rFonts w:ascii="Times New Roman" w:hAnsi="Times New Roman" w:cs="Times New Roman"/>
                <w:sz w:val="24"/>
                <w:szCs w:val="24"/>
              </w:rPr>
              <w:t>Sosyal-Duygusal</w:t>
            </w:r>
          </w:p>
        </w:tc>
      </w:tr>
      <w:tr w:rsidR="00053D6A" w:rsidRPr="006D6E11" w:rsidTr="00070F17">
        <w:trPr>
          <w:trHeight w:val="284"/>
        </w:trPr>
        <w:tc>
          <w:tcPr>
            <w:tcW w:w="2065" w:type="dxa"/>
          </w:tcPr>
          <w:p w:rsidR="00053D6A" w:rsidRPr="006D6E11" w:rsidRDefault="00053D6A">
            <w:pPr>
              <w:rPr>
                <w:rFonts w:ascii="Times New Roman" w:hAnsi="Times New Roman" w:cs="Times New Roman"/>
                <w:sz w:val="24"/>
                <w:szCs w:val="24"/>
              </w:rPr>
            </w:pPr>
            <w:r w:rsidRPr="006D6E11">
              <w:rPr>
                <w:rFonts w:ascii="Times New Roman" w:hAnsi="Times New Roman" w:cs="Times New Roman"/>
                <w:sz w:val="24"/>
                <w:szCs w:val="24"/>
              </w:rPr>
              <w:t>Kazanım</w:t>
            </w:r>
          </w:p>
        </w:tc>
        <w:tc>
          <w:tcPr>
            <w:tcW w:w="7387" w:type="dxa"/>
          </w:tcPr>
          <w:p w:rsidR="00053D6A" w:rsidRPr="006D6E11" w:rsidRDefault="00053D6A">
            <w:pPr>
              <w:rPr>
                <w:rFonts w:ascii="Times New Roman" w:hAnsi="Times New Roman" w:cs="Times New Roman"/>
                <w:sz w:val="24"/>
                <w:szCs w:val="24"/>
              </w:rPr>
            </w:pPr>
            <w:r w:rsidRPr="006D6E11">
              <w:rPr>
                <w:rFonts w:ascii="Times New Roman" w:hAnsi="Times New Roman" w:cs="Times New Roman"/>
                <w:sz w:val="24"/>
                <w:szCs w:val="24"/>
              </w:rPr>
              <w:t xml:space="preserve">Kendi </w:t>
            </w:r>
            <w:r w:rsidR="006C6177" w:rsidRPr="006D6E11">
              <w:rPr>
                <w:rFonts w:ascii="Times New Roman" w:hAnsi="Times New Roman" w:cs="Times New Roman"/>
                <w:sz w:val="24"/>
                <w:szCs w:val="24"/>
              </w:rPr>
              <w:t>nefesine odaklanır.</w:t>
            </w:r>
          </w:p>
        </w:tc>
      </w:tr>
      <w:tr w:rsidR="00053D6A" w:rsidRPr="006D6E11" w:rsidTr="00070F17">
        <w:trPr>
          <w:trHeight w:val="269"/>
        </w:trPr>
        <w:tc>
          <w:tcPr>
            <w:tcW w:w="2065" w:type="dxa"/>
          </w:tcPr>
          <w:p w:rsidR="00053D6A" w:rsidRPr="006D6E11" w:rsidRDefault="00053D6A">
            <w:pPr>
              <w:rPr>
                <w:rFonts w:ascii="Times New Roman" w:hAnsi="Times New Roman" w:cs="Times New Roman"/>
                <w:sz w:val="24"/>
                <w:szCs w:val="24"/>
              </w:rPr>
            </w:pPr>
            <w:r w:rsidRPr="006D6E11">
              <w:rPr>
                <w:rFonts w:ascii="Times New Roman" w:hAnsi="Times New Roman" w:cs="Times New Roman"/>
                <w:sz w:val="24"/>
                <w:szCs w:val="24"/>
              </w:rPr>
              <w:t>Sınıf Düzeyi</w:t>
            </w:r>
          </w:p>
        </w:tc>
        <w:tc>
          <w:tcPr>
            <w:tcW w:w="7387" w:type="dxa"/>
          </w:tcPr>
          <w:p w:rsidR="00053D6A" w:rsidRPr="006D6E11" w:rsidRDefault="0096294F">
            <w:pPr>
              <w:rPr>
                <w:rFonts w:ascii="Times New Roman" w:hAnsi="Times New Roman" w:cs="Times New Roman"/>
                <w:sz w:val="24"/>
                <w:szCs w:val="24"/>
              </w:rPr>
            </w:pPr>
            <w:r w:rsidRPr="006D6E11">
              <w:rPr>
                <w:rFonts w:ascii="Times New Roman" w:hAnsi="Times New Roman" w:cs="Times New Roman"/>
                <w:sz w:val="24"/>
                <w:szCs w:val="24"/>
              </w:rPr>
              <w:t>Okul Öncesi</w:t>
            </w:r>
          </w:p>
        </w:tc>
      </w:tr>
      <w:tr w:rsidR="00053D6A" w:rsidRPr="006D6E11" w:rsidTr="00070F17">
        <w:trPr>
          <w:trHeight w:val="284"/>
        </w:trPr>
        <w:tc>
          <w:tcPr>
            <w:tcW w:w="2065" w:type="dxa"/>
          </w:tcPr>
          <w:p w:rsidR="00053D6A" w:rsidRPr="006D6E11" w:rsidRDefault="00053D6A">
            <w:pPr>
              <w:rPr>
                <w:rFonts w:ascii="Times New Roman" w:hAnsi="Times New Roman" w:cs="Times New Roman"/>
                <w:sz w:val="24"/>
                <w:szCs w:val="24"/>
              </w:rPr>
            </w:pPr>
            <w:r w:rsidRPr="006D6E11">
              <w:rPr>
                <w:rFonts w:ascii="Times New Roman" w:hAnsi="Times New Roman" w:cs="Times New Roman"/>
                <w:sz w:val="24"/>
                <w:szCs w:val="24"/>
              </w:rPr>
              <w:t>Süre</w:t>
            </w:r>
          </w:p>
        </w:tc>
        <w:tc>
          <w:tcPr>
            <w:tcW w:w="7387" w:type="dxa"/>
          </w:tcPr>
          <w:p w:rsidR="00053D6A" w:rsidRPr="006D6E11" w:rsidRDefault="00053D6A">
            <w:pPr>
              <w:rPr>
                <w:rFonts w:ascii="Times New Roman" w:hAnsi="Times New Roman" w:cs="Times New Roman"/>
                <w:sz w:val="24"/>
                <w:szCs w:val="24"/>
              </w:rPr>
            </w:pPr>
            <w:r w:rsidRPr="006D6E11">
              <w:rPr>
                <w:rFonts w:ascii="Times New Roman" w:hAnsi="Times New Roman" w:cs="Times New Roman"/>
                <w:sz w:val="24"/>
                <w:szCs w:val="24"/>
              </w:rPr>
              <w:t>30 Dakika</w:t>
            </w:r>
          </w:p>
        </w:tc>
      </w:tr>
      <w:tr w:rsidR="00053D6A" w:rsidRPr="006D6E11" w:rsidTr="00070F17">
        <w:trPr>
          <w:trHeight w:val="426"/>
        </w:trPr>
        <w:tc>
          <w:tcPr>
            <w:tcW w:w="2065" w:type="dxa"/>
          </w:tcPr>
          <w:p w:rsidR="00053D6A" w:rsidRPr="006D6E11" w:rsidRDefault="00053D6A">
            <w:pPr>
              <w:rPr>
                <w:rFonts w:ascii="Times New Roman" w:hAnsi="Times New Roman" w:cs="Times New Roman"/>
                <w:sz w:val="24"/>
                <w:szCs w:val="24"/>
              </w:rPr>
            </w:pPr>
            <w:r w:rsidRPr="006D6E11">
              <w:rPr>
                <w:rFonts w:ascii="Times New Roman" w:hAnsi="Times New Roman" w:cs="Times New Roman"/>
                <w:sz w:val="24"/>
                <w:szCs w:val="24"/>
              </w:rPr>
              <w:t>Araç-Gereç</w:t>
            </w:r>
          </w:p>
        </w:tc>
        <w:tc>
          <w:tcPr>
            <w:tcW w:w="7387" w:type="dxa"/>
          </w:tcPr>
          <w:p w:rsidR="00053D6A" w:rsidRPr="006D6E11" w:rsidRDefault="00053D6A">
            <w:pPr>
              <w:rPr>
                <w:rFonts w:ascii="Times New Roman" w:hAnsi="Times New Roman" w:cs="Times New Roman"/>
                <w:sz w:val="24"/>
                <w:szCs w:val="24"/>
              </w:rPr>
            </w:pPr>
            <w:r w:rsidRPr="006D6E11">
              <w:rPr>
                <w:rFonts w:ascii="Times New Roman" w:hAnsi="Times New Roman" w:cs="Times New Roman"/>
                <w:sz w:val="24"/>
                <w:szCs w:val="24"/>
              </w:rPr>
              <w:t>Etkinlik uygulama Yönergesi</w:t>
            </w:r>
          </w:p>
          <w:p w:rsidR="00070F17" w:rsidRPr="006D6E11" w:rsidRDefault="0096294F">
            <w:pPr>
              <w:rPr>
                <w:rFonts w:ascii="Times New Roman" w:hAnsi="Times New Roman" w:cs="Times New Roman"/>
                <w:sz w:val="24"/>
                <w:szCs w:val="24"/>
              </w:rPr>
            </w:pPr>
            <w:r w:rsidRPr="006D6E11">
              <w:rPr>
                <w:rFonts w:ascii="Times New Roman" w:hAnsi="Times New Roman" w:cs="Times New Roman"/>
                <w:sz w:val="24"/>
                <w:szCs w:val="24"/>
              </w:rPr>
              <w:t>‘Küçük Kurbağa</w:t>
            </w:r>
            <w:r w:rsidR="00070F17" w:rsidRPr="006D6E11">
              <w:rPr>
                <w:rFonts w:ascii="Times New Roman" w:hAnsi="Times New Roman" w:cs="Times New Roman"/>
                <w:sz w:val="24"/>
                <w:szCs w:val="24"/>
              </w:rPr>
              <w:t xml:space="preserve">’ </w:t>
            </w:r>
            <w:r w:rsidR="00856062" w:rsidRPr="006D6E11">
              <w:rPr>
                <w:rFonts w:ascii="Times New Roman" w:hAnsi="Times New Roman" w:cs="Times New Roman"/>
                <w:sz w:val="24"/>
                <w:szCs w:val="24"/>
              </w:rPr>
              <w:t>metni</w:t>
            </w:r>
          </w:p>
        </w:tc>
      </w:tr>
      <w:tr w:rsidR="00053D6A" w:rsidRPr="006D6E11" w:rsidTr="00070F17">
        <w:trPr>
          <w:trHeight w:val="5969"/>
        </w:trPr>
        <w:tc>
          <w:tcPr>
            <w:tcW w:w="2065" w:type="dxa"/>
          </w:tcPr>
          <w:p w:rsidR="00053D6A" w:rsidRPr="006D6E11" w:rsidRDefault="00053D6A">
            <w:pPr>
              <w:rPr>
                <w:rFonts w:ascii="Times New Roman" w:hAnsi="Times New Roman" w:cs="Times New Roman"/>
                <w:sz w:val="24"/>
                <w:szCs w:val="24"/>
              </w:rPr>
            </w:pPr>
            <w:r w:rsidRPr="006D6E11">
              <w:rPr>
                <w:rFonts w:ascii="Times New Roman" w:hAnsi="Times New Roman" w:cs="Times New Roman"/>
                <w:sz w:val="24"/>
                <w:szCs w:val="24"/>
              </w:rPr>
              <w:t>Süreç</w:t>
            </w:r>
          </w:p>
        </w:tc>
        <w:tc>
          <w:tcPr>
            <w:tcW w:w="7387" w:type="dxa"/>
          </w:tcPr>
          <w:p w:rsidR="00070F17" w:rsidRPr="006D6E11" w:rsidRDefault="00070F17" w:rsidP="00070F17">
            <w:pPr>
              <w:rPr>
                <w:rFonts w:ascii="Times New Roman" w:hAnsi="Times New Roman" w:cs="Times New Roman"/>
                <w:sz w:val="24"/>
                <w:szCs w:val="24"/>
              </w:rPr>
            </w:pPr>
            <w:r w:rsidRPr="006D6E11">
              <w:rPr>
                <w:rFonts w:ascii="Times New Roman" w:hAnsi="Times New Roman" w:cs="Times New Roman"/>
                <w:sz w:val="24"/>
                <w:szCs w:val="24"/>
              </w:rPr>
              <w:t>Yönerge:</w:t>
            </w:r>
          </w:p>
          <w:p w:rsidR="00053D6A" w:rsidRPr="006D6E11" w:rsidRDefault="00053D6A" w:rsidP="00053D6A">
            <w:pPr>
              <w:pStyle w:val="ListeParagraf"/>
              <w:numPr>
                <w:ilvl w:val="0"/>
                <w:numId w:val="1"/>
              </w:numPr>
              <w:rPr>
                <w:rFonts w:ascii="Times New Roman" w:hAnsi="Times New Roman" w:cs="Times New Roman"/>
                <w:sz w:val="24"/>
                <w:szCs w:val="24"/>
              </w:rPr>
            </w:pPr>
            <w:r w:rsidRPr="006D6E11">
              <w:rPr>
                <w:rFonts w:ascii="Times New Roman" w:hAnsi="Times New Roman" w:cs="Times New Roman"/>
                <w:sz w:val="24"/>
                <w:szCs w:val="24"/>
              </w:rPr>
              <w:t>Uygulay</w:t>
            </w:r>
            <w:r w:rsidR="006C6177" w:rsidRPr="006D6E11">
              <w:rPr>
                <w:rFonts w:ascii="Times New Roman" w:hAnsi="Times New Roman" w:cs="Times New Roman"/>
                <w:sz w:val="24"/>
                <w:szCs w:val="24"/>
              </w:rPr>
              <w:t>ıcı tarafından aşağıdaki bilgi</w:t>
            </w:r>
            <w:r w:rsidRPr="006D6E11">
              <w:rPr>
                <w:rFonts w:ascii="Times New Roman" w:hAnsi="Times New Roman" w:cs="Times New Roman"/>
                <w:sz w:val="24"/>
                <w:szCs w:val="24"/>
              </w:rPr>
              <w:t xml:space="preserve"> çocuklar</w:t>
            </w:r>
            <w:r w:rsidR="006C6177" w:rsidRPr="006D6E11">
              <w:rPr>
                <w:rFonts w:ascii="Times New Roman" w:hAnsi="Times New Roman" w:cs="Times New Roman"/>
                <w:sz w:val="24"/>
                <w:szCs w:val="24"/>
              </w:rPr>
              <w:t xml:space="preserve">la </w:t>
            </w:r>
            <w:r w:rsidRPr="006D6E11">
              <w:rPr>
                <w:rFonts w:ascii="Times New Roman" w:hAnsi="Times New Roman" w:cs="Times New Roman"/>
                <w:sz w:val="24"/>
                <w:szCs w:val="24"/>
              </w:rPr>
              <w:t>paylaşılır.</w:t>
            </w:r>
          </w:p>
          <w:p w:rsidR="00F10D04" w:rsidRPr="006D6E11" w:rsidRDefault="00053D6A" w:rsidP="00053D6A">
            <w:pPr>
              <w:pStyle w:val="ListeParagraf"/>
              <w:rPr>
                <w:rFonts w:ascii="Times New Roman" w:hAnsi="Times New Roman" w:cs="Times New Roman"/>
                <w:sz w:val="24"/>
                <w:szCs w:val="24"/>
              </w:rPr>
            </w:pPr>
            <w:r w:rsidRPr="006D6E11">
              <w:rPr>
                <w:rFonts w:ascii="Times New Roman" w:hAnsi="Times New Roman" w:cs="Times New Roman"/>
                <w:sz w:val="24"/>
                <w:szCs w:val="24"/>
              </w:rPr>
              <w:t>‘Sevgili çocuklar, bugün sizlerle</w:t>
            </w:r>
            <w:r w:rsidR="002B0E03" w:rsidRPr="006D6E11">
              <w:rPr>
                <w:rFonts w:ascii="Times New Roman" w:hAnsi="Times New Roman" w:cs="Times New Roman"/>
                <w:sz w:val="24"/>
                <w:szCs w:val="24"/>
              </w:rPr>
              <w:t xml:space="preserve"> kurbağalar hakkında konuşacağız. Kurbağa ilginç bir hayvandır. Müthiş sıçrayışlar da yapabilir olduğu yerde sakin bir şekilde de durabilir.</w:t>
            </w:r>
            <w:r w:rsidR="00A35C8F" w:rsidRPr="006D6E11">
              <w:rPr>
                <w:rFonts w:ascii="Times New Roman" w:hAnsi="Times New Roman" w:cs="Times New Roman"/>
                <w:sz w:val="24"/>
                <w:szCs w:val="24"/>
              </w:rPr>
              <w:t xml:space="preserve"> Etrafında olup biten her şeyi fark eder ama her seferinde tepki vermez. Nefes alıp vererek sakin kalır. Böylece kurbağa kendini yormamış ve bir sürü düşüncenin zihnini</w:t>
            </w:r>
            <w:r w:rsidRPr="006D6E11">
              <w:rPr>
                <w:rFonts w:ascii="Times New Roman" w:hAnsi="Times New Roman" w:cs="Times New Roman"/>
                <w:sz w:val="24"/>
                <w:szCs w:val="24"/>
              </w:rPr>
              <w:t xml:space="preserve"> </w:t>
            </w:r>
            <w:r w:rsidR="00A35C8F" w:rsidRPr="006D6E11">
              <w:rPr>
                <w:rFonts w:ascii="Times New Roman" w:hAnsi="Times New Roman" w:cs="Times New Roman"/>
                <w:sz w:val="24"/>
                <w:szCs w:val="24"/>
              </w:rPr>
              <w:t>doldurmasına izin vermemiş olur. Sakindir. Nefes alıp verirken tamamen sakindir. Karnı şişer ve iner. Gider, gelir. Kurbağanın</w:t>
            </w:r>
            <w:r w:rsidR="00202EA8" w:rsidRPr="006D6E11">
              <w:rPr>
                <w:rFonts w:ascii="Times New Roman" w:hAnsi="Times New Roman" w:cs="Times New Roman"/>
                <w:sz w:val="24"/>
                <w:szCs w:val="24"/>
              </w:rPr>
              <w:t xml:space="preserve"> yaptığını biz de yapabiliriz. Tek yapmamız gereken dikkatimizi nefesimize vermektir. İhtiyacımız olan şey dikkatli ve sakin olmaktır.</w:t>
            </w:r>
          </w:p>
          <w:p w:rsidR="00053D6A" w:rsidRPr="006D6E11" w:rsidRDefault="00F10D04" w:rsidP="00053D6A">
            <w:pPr>
              <w:pStyle w:val="ListeParagraf"/>
              <w:rPr>
                <w:rFonts w:ascii="Times New Roman" w:hAnsi="Times New Roman" w:cs="Times New Roman"/>
                <w:sz w:val="24"/>
                <w:szCs w:val="24"/>
              </w:rPr>
            </w:pPr>
            <w:r w:rsidRPr="006D6E11">
              <w:rPr>
                <w:rFonts w:ascii="Times New Roman" w:hAnsi="Times New Roman" w:cs="Times New Roman"/>
                <w:sz w:val="24"/>
                <w:szCs w:val="24"/>
              </w:rPr>
              <w:t xml:space="preserve">( Eline </w:t>
            </w:r>
            <w:proofErr w:type="spellStart"/>
            <w:r w:rsidRPr="006D6E11">
              <w:rPr>
                <w:rFonts w:ascii="Times New Roman" w:hAnsi="Times New Roman" w:cs="Times New Roman"/>
                <w:sz w:val="24"/>
                <w:szCs w:val="24"/>
              </w:rPr>
              <w:t>Snel</w:t>
            </w:r>
            <w:proofErr w:type="spellEnd"/>
            <w:r w:rsidRPr="006D6E11">
              <w:rPr>
                <w:rFonts w:ascii="Times New Roman" w:hAnsi="Times New Roman" w:cs="Times New Roman"/>
                <w:sz w:val="24"/>
                <w:szCs w:val="24"/>
              </w:rPr>
              <w:t>, Bir Kurbağa gibi Sakin ve Dikkatli</w:t>
            </w:r>
            <w:r w:rsidR="00D44ABF" w:rsidRPr="006D6E11">
              <w:rPr>
                <w:rFonts w:ascii="Times New Roman" w:hAnsi="Times New Roman" w:cs="Times New Roman"/>
                <w:sz w:val="24"/>
                <w:szCs w:val="24"/>
              </w:rPr>
              <w:t xml:space="preserve">, </w:t>
            </w:r>
            <w:proofErr w:type="spellStart"/>
            <w:r w:rsidR="00D44ABF" w:rsidRPr="006D6E11">
              <w:rPr>
                <w:rFonts w:ascii="Times New Roman" w:hAnsi="Times New Roman" w:cs="Times New Roman"/>
                <w:sz w:val="24"/>
                <w:szCs w:val="24"/>
              </w:rPr>
              <w:t>Pegasus</w:t>
            </w:r>
            <w:proofErr w:type="spellEnd"/>
            <w:r w:rsidR="00D44ABF" w:rsidRPr="006D6E11">
              <w:rPr>
                <w:rFonts w:ascii="Times New Roman" w:hAnsi="Times New Roman" w:cs="Times New Roman"/>
                <w:sz w:val="24"/>
                <w:szCs w:val="24"/>
              </w:rPr>
              <w:t xml:space="preserve"> yayıncılık,2016</w:t>
            </w:r>
            <w:r w:rsidRPr="006D6E11">
              <w:rPr>
                <w:rFonts w:ascii="Times New Roman" w:hAnsi="Times New Roman" w:cs="Times New Roman"/>
                <w:sz w:val="24"/>
                <w:szCs w:val="24"/>
              </w:rPr>
              <w:t xml:space="preserve"> )</w:t>
            </w:r>
          </w:p>
          <w:p w:rsidR="005A48B9" w:rsidRPr="006D6E11" w:rsidRDefault="00296577" w:rsidP="005A48B9">
            <w:pPr>
              <w:pStyle w:val="ListeParagraf"/>
              <w:numPr>
                <w:ilvl w:val="0"/>
                <w:numId w:val="1"/>
              </w:numPr>
              <w:rPr>
                <w:rFonts w:ascii="Times New Roman" w:hAnsi="Times New Roman" w:cs="Times New Roman"/>
                <w:sz w:val="24"/>
                <w:szCs w:val="24"/>
              </w:rPr>
            </w:pPr>
            <w:r w:rsidRPr="006D6E11">
              <w:rPr>
                <w:rFonts w:ascii="Times New Roman" w:hAnsi="Times New Roman" w:cs="Times New Roman"/>
                <w:sz w:val="24"/>
                <w:szCs w:val="24"/>
              </w:rPr>
              <w:t xml:space="preserve">Daha sonra </w:t>
            </w:r>
            <w:r w:rsidR="0096294F" w:rsidRPr="006D6E11">
              <w:rPr>
                <w:rFonts w:ascii="Times New Roman" w:hAnsi="Times New Roman" w:cs="Times New Roman"/>
                <w:sz w:val="24"/>
                <w:szCs w:val="24"/>
              </w:rPr>
              <w:t>öğrencilerimizi uygun şekilde oturtalım</w:t>
            </w:r>
            <w:r w:rsidRPr="006D6E11">
              <w:rPr>
                <w:rFonts w:ascii="Times New Roman" w:hAnsi="Times New Roman" w:cs="Times New Roman"/>
                <w:sz w:val="24"/>
                <w:szCs w:val="24"/>
              </w:rPr>
              <w:t xml:space="preserve"> ve gö</w:t>
            </w:r>
            <w:r w:rsidR="00F10D04" w:rsidRPr="006D6E11">
              <w:rPr>
                <w:rFonts w:ascii="Times New Roman" w:hAnsi="Times New Roman" w:cs="Times New Roman"/>
                <w:sz w:val="24"/>
                <w:szCs w:val="24"/>
              </w:rPr>
              <w:t xml:space="preserve">zlerini kapatmalarını isteyelim. </w:t>
            </w:r>
            <w:r w:rsidR="0096294F" w:rsidRPr="006D6E11">
              <w:rPr>
                <w:rFonts w:ascii="Times New Roman" w:hAnsi="Times New Roman" w:cs="Times New Roman"/>
                <w:sz w:val="24"/>
                <w:szCs w:val="24"/>
              </w:rPr>
              <w:t>Yerde</w:t>
            </w:r>
            <w:r w:rsidR="00417C43" w:rsidRPr="006D6E11">
              <w:rPr>
                <w:rFonts w:ascii="Times New Roman" w:hAnsi="Times New Roman" w:cs="Times New Roman"/>
                <w:sz w:val="24"/>
                <w:szCs w:val="24"/>
              </w:rPr>
              <w:t xml:space="preserve"> mümkün oluyorsa </w:t>
            </w:r>
            <w:proofErr w:type="gramStart"/>
            <w:r w:rsidR="00417C43" w:rsidRPr="006D6E11">
              <w:rPr>
                <w:rFonts w:ascii="Times New Roman" w:hAnsi="Times New Roman" w:cs="Times New Roman"/>
                <w:sz w:val="24"/>
                <w:szCs w:val="24"/>
              </w:rPr>
              <w:t>meditasyon</w:t>
            </w:r>
            <w:proofErr w:type="gramEnd"/>
            <w:r w:rsidR="00417C43" w:rsidRPr="006D6E11">
              <w:rPr>
                <w:rFonts w:ascii="Times New Roman" w:hAnsi="Times New Roman" w:cs="Times New Roman"/>
                <w:sz w:val="24"/>
                <w:szCs w:val="24"/>
              </w:rPr>
              <w:t xml:space="preserve"> şekli alabilirler. Ayaklarını bağdaş kurup ellerini d</w:t>
            </w:r>
            <w:r w:rsidR="005E4A7A" w:rsidRPr="006D6E11">
              <w:rPr>
                <w:rFonts w:ascii="Times New Roman" w:hAnsi="Times New Roman" w:cs="Times New Roman"/>
                <w:sz w:val="24"/>
                <w:szCs w:val="24"/>
              </w:rPr>
              <w:t>i</w:t>
            </w:r>
            <w:r w:rsidR="00070F17" w:rsidRPr="006D6E11">
              <w:rPr>
                <w:rFonts w:ascii="Times New Roman" w:hAnsi="Times New Roman" w:cs="Times New Roman"/>
                <w:sz w:val="24"/>
                <w:szCs w:val="24"/>
              </w:rPr>
              <w:t>zlerinin üzerine koyabilirler ya da dik şekilde otu</w:t>
            </w:r>
            <w:r w:rsidR="0096294F" w:rsidRPr="006D6E11">
              <w:rPr>
                <w:rFonts w:ascii="Times New Roman" w:hAnsi="Times New Roman" w:cs="Times New Roman"/>
                <w:sz w:val="24"/>
                <w:szCs w:val="24"/>
              </w:rPr>
              <w:t>rarak ayaklarını uzatabilirler</w:t>
            </w:r>
            <w:r w:rsidR="00070F17" w:rsidRPr="006D6E11">
              <w:rPr>
                <w:rFonts w:ascii="Times New Roman" w:hAnsi="Times New Roman" w:cs="Times New Roman"/>
                <w:sz w:val="24"/>
                <w:szCs w:val="24"/>
              </w:rPr>
              <w:t>.</w:t>
            </w:r>
            <w:r w:rsidR="00417C43" w:rsidRPr="006D6E11">
              <w:rPr>
                <w:rFonts w:ascii="Times New Roman" w:hAnsi="Times New Roman" w:cs="Times New Roman"/>
                <w:sz w:val="24"/>
                <w:szCs w:val="24"/>
              </w:rPr>
              <w:t xml:space="preserve"> </w:t>
            </w:r>
          </w:p>
          <w:p w:rsidR="005A48B9" w:rsidRPr="006D6E11" w:rsidRDefault="00893237" w:rsidP="00417C43">
            <w:pPr>
              <w:pStyle w:val="ListeParagraf"/>
              <w:numPr>
                <w:ilvl w:val="0"/>
                <w:numId w:val="1"/>
              </w:numPr>
              <w:rPr>
                <w:rFonts w:ascii="Times New Roman" w:hAnsi="Times New Roman" w:cs="Times New Roman"/>
                <w:sz w:val="24"/>
                <w:szCs w:val="24"/>
              </w:rPr>
            </w:pPr>
            <w:r w:rsidRPr="006D6E11">
              <w:rPr>
                <w:rFonts w:ascii="Times New Roman" w:hAnsi="Times New Roman" w:cs="Times New Roman"/>
                <w:sz w:val="24"/>
                <w:szCs w:val="24"/>
              </w:rPr>
              <w:t>‘Küçük Kurbağa</w:t>
            </w:r>
            <w:r w:rsidR="00070F17" w:rsidRPr="006D6E11">
              <w:rPr>
                <w:rFonts w:ascii="Times New Roman" w:hAnsi="Times New Roman" w:cs="Times New Roman"/>
                <w:sz w:val="24"/>
                <w:szCs w:val="24"/>
              </w:rPr>
              <w:t xml:space="preserve">’ </w:t>
            </w:r>
            <w:r w:rsidR="00417C43" w:rsidRPr="006D6E11">
              <w:rPr>
                <w:rFonts w:ascii="Times New Roman" w:hAnsi="Times New Roman" w:cs="Times New Roman"/>
                <w:sz w:val="24"/>
                <w:szCs w:val="24"/>
              </w:rPr>
              <w:t xml:space="preserve"> metni</w:t>
            </w:r>
            <w:r w:rsidR="00070F17" w:rsidRPr="006D6E11">
              <w:rPr>
                <w:rFonts w:ascii="Times New Roman" w:hAnsi="Times New Roman" w:cs="Times New Roman"/>
                <w:sz w:val="24"/>
                <w:szCs w:val="24"/>
              </w:rPr>
              <w:t xml:space="preserve">ni yavaş, anlaşılır şekilde okuyunuz. (Öğrenciler nefes alıp </w:t>
            </w:r>
            <w:proofErr w:type="gramStart"/>
            <w:r w:rsidR="00070F17" w:rsidRPr="006D6E11">
              <w:rPr>
                <w:rFonts w:ascii="Times New Roman" w:hAnsi="Times New Roman" w:cs="Times New Roman"/>
                <w:sz w:val="24"/>
                <w:szCs w:val="24"/>
              </w:rPr>
              <w:t>vermeli  ve</w:t>
            </w:r>
            <w:proofErr w:type="gramEnd"/>
            <w:r w:rsidR="00070F17" w:rsidRPr="006D6E11">
              <w:rPr>
                <w:rFonts w:ascii="Times New Roman" w:hAnsi="Times New Roman" w:cs="Times New Roman"/>
                <w:sz w:val="24"/>
                <w:szCs w:val="24"/>
              </w:rPr>
              <w:t xml:space="preserve"> özellikle nefeslerine odaklanmalıdır. Nefes alıp versinler ve sadece nefeslerine odaklansınlar. Gözler kapalıyken uygulayıcı da elindeki metni okumalıdır.)</w:t>
            </w:r>
          </w:p>
          <w:p w:rsidR="005A48B9" w:rsidRPr="006D6E11" w:rsidRDefault="00417C43" w:rsidP="005A48B9">
            <w:pPr>
              <w:pStyle w:val="ListeParagraf"/>
              <w:numPr>
                <w:ilvl w:val="0"/>
                <w:numId w:val="1"/>
              </w:numPr>
              <w:rPr>
                <w:rFonts w:ascii="Times New Roman" w:hAnsi="Times New Roman" w:cs="Times New Roman"/>
                <w:sz w:val="24"/>
                <w:szCs w:val="24"/>
              </w:rPr>
            </w:pPr>
            <w:r w:rsidRPr="006D6E11">
              <w:rPr>
                <w:rFonts w:ascii="Times New Roman" w:hAnsi="Times New Roman" w:cs="Times New Roman"/>
                <w:sz w:val="24"/>
                <w:szCs w:val="24"/>
              </w:rPr>
              <w:t>Etkinlik</w:t>
            </w:r>
            <w:r w:rsidR="005A48B9" w:rsidRPr="006D6E11">
              <w:rPr>
                <w:rFonts w:ascii="Times New Roman" w:hAnsi="Times New Roman" w:cs="Times New Roman"/>
                <w:sz w:val="24"/>
                <w:szCs w:val="24"/>
              </w:rPr>
              <w:t xml:space="preserve"> bittikten sonra</w:t>
            </w:r>
            <w:r w:rsidRPr="006D6E11">
              <w:rPr>
                <w:rFonts w:ascii="Times New Roman" w:hAnsi="Times New Roman" w:cs="Times New Roman"/>
                <w:sz w:val="24"/>
                <w:szCs w:val="24"/>
              </w:rPr>
              <w:t xml:space="preserve"> tüm öğrenciler gözlerini açar</w:t>
            </w:r>
            <w:r w:rsidR="005A48B9" w:rsidRPr="006D6E11">
              <w:rPr>
                <w:rFonts w:ascii="Times New Roman" w:hAnsi="Times New Roman" w:cs="Times New Roman"/>
                <w:sz w:val="24"/>
                <w:szCs w:val="24"/>
              </w:rPr>
              <w:t>. Aşağıdaki sorular soru</w:t>
            </w:r>
            <w:r w:rsidR="002C03DD" w:rsidRPr="006D6E11">
              <w:rPr>
                <w:rFonts w:ascii="Times New Roman" w:hAnsi="Times New Roman" w:cs="Times New Roman"/>
                <w:sz w:val="24"/>
                <w:szCs w:val="24"/>
              </w:rPr>
              <w:t>larak etkileşim sürdürülür.</w:t>
            </w:r>
          </w:p>
          <w:p w:rsidR="002C03DD" w:rsidRPr="006D6E11" w:rsidRDefault="00417C43" w:rsidP="002C03DD">
            <w:pPr>
              <w:pStyle w:val="ListeParagraf"/>
              <w:numPr>
                <w:ilvl w:val="0"/>
                <w:numId w:val="2"/>
              </w:numPr>
              <w:rPr>
                <w:rFonts w:ascii="Times New Roman" w:hAnsi="Times New Roman" w:cs="Times New Roman"/>
                <w:sz w:val="24"/>
                <w:szCs w:val="24"/>
              </w:rPr>
            </w:pPr>
            <w:r w:rsidRPr="006D6E11">
              <w:rPr>
                <w:rFonts w:ascii="Times New Roman" w:hAnsi="Times New Roman" w:cs="Times New Roman"/>
                <w:sz w:val="24"/>
                <w:szCs w:val="24"/>
              </w:rPr>
              <w:t>Gözleriniz kapalıyken</w:t>
            </w:r>
            <w:r w:rsidR="002C03DD" w:rsidRPr="006D6E11">
              <w:rPr>
                <w:rFonts w:ascii="Times New Roman" w:hAnsi="Times New Roman" w:cs="Times New Roman"/>
                <w:sz w:val="24"/>
                <w:szCs w:val="24"/>
              </w:rPr>
              <w:t xml:space="preserve"> neler hissettiniz?</w:t>
            </w:r>
          </w:p>
          <w:p w:rsidR="002C03DD" w:rsidRPr="006D6E11" w:rsidRDefault="00417C43" w:rsidP="00417C43">
            <w:pPr>
              <w:pStyle w:val="ListeParagraf"/>
              <w:numPr>
                <w:ilvl w:val="0"/>
                <w:numId w:val="2"/>
              </w:numPr>
              <w:rPr>
                <w:rFonts w:ascii="Times New Roman" w:hAnsi="Times New Roman" w:cs="Times New Roman"/>
                <w:sz w:val="24"/>
                <w:szCs w:val="24"/>
              </w:rPr>
            </w:pPr>
            <w:r w:rsidRPr="006D6E11">
              <w:rPr>
                <w:rFonts w:ascii="Times New Roman" w:hAnsi="Times New Roman" w:cs="Times New Roman"/>
                <w:sz w:val="24"/>
                <w:szCs w:val="24"/>
              </w:rPr>
              <w:t>Nefes alış verişinizi hissedebildiniz mi</w:t>
            </w:r>
            <w:r w:rsidR="002C03DD" w:rsidRPr="006D6E11">
              <w:rPr>
                <w:rFonts w:ascii="Times New Roman" w:hAnsi="Times New Roman" w:cs="Times New Roman"/>
                <w:sz w:val="24"/>
                <w:szCs w:val="24"/>
              </w:rPr>
              <w:t>?</w:t>
            </w:r>
          </w:p>
          <w:p w:rsidR="002C03DD" w:rsidRPr="006D6E11" w:rsidRDefault="00417C43" w:rsidP="009F2EDB">
            <w:pPr>
              <w:pStyle w:val="ListeParagraf"/>
              <w:numPr>
                <w:ilvl w:val="0"/>
                <w:numId w:val="1"/>
              </w:numPr>
              <w:rPr>
                <w:rFonts w:ascii="Times New Roman" w:hAnsi="Times New Roman" w:cs="Times New Roman"/>
                <w:sz w:val="24"/>
                <w:szCs w:val="24"/>
              </w:rPr>
            </w:pPr>
            <w:r w:rsidRPr="006D6E11">
              <w:rPr>
                <w:rFonts w:ascii="Times New Roman" w:hAnsi="Times New Roman" w:cs="Times New Roman"/>
                <w:sz w:val="24"/>
                <w:szCs w:val="24"/>
              </w:rPr>
              <w:t>Öğrencilerinize bu çalışmayı kendilerini sakinleştirmek için kullanabileceklerini,</w:t>
            </w:r>
            <w:r w:rsidR="009F2EDB" w:rsidRPr="006D6E11">
              <w:rPr>
                <w:rFonts w:ascii="Times New Roman" w:hAnsi="Times New Roman" w:cs="Times New Roman"/>
                <w:sz w:val="24"/>
                <w:szCs w:val="24"/>
              </w:rPr>
              <w:t xml:space="preserve"> üzgün oldukla</w:t>
            </w:r>
            <w:r w:rsidR="00893237" w:rsidRPr="006D6E11">
              <w:rPr>
                <w:rFonts w:ascii="Times New Roman" w:hAnsi="Times New Roman" w:cs="Times New Roman"/>
                <w:sz w:val="24"/>
                <w:szCs w:val="24"/>
              </w:rPr>
              <w:t>rında, rahatlamak istediklerinde</w:t>
            </w:r>
            <w:r w:rsidR="005E4A7A" w:rsidRPr="006D6E11">
              <w:rPr>
                <w:rFonts w:ascii="Times New Roman" w:hAnsi="Times New Roman" w:cs="Times New Roman"/>
                <w:sz w:val="24"/>
                <w:szCs w:val="24"/>
              </w:rPr>
              <w:t xml:space="preserve"> bu çalışmayı tekrar edebileceklerini</w:t>
            </w:r>
            <w:r w:rsidR="009F2EDB" w:rsidRPr="006D6E11">
              <w:rPr>
                <w:rFonts w:ascii="Times New Roman" w:hAnsi="Times New Roman" w:cs="Times New Roman"/>
                <w:sz w:val="24"/>
                <w:szCs w:val="24"/>
              </w:rPr>
              <w:t xml:space="preserve"> belirtiniz. </w:t>
            </w:r>
          </w:p>
          <w:p w:rsidR="00C615FF" w:rsidRPr="006D6E11" w:rsidRDefault="00C615FF" w:rsidP="00C615FF">
            <w:pPr>
              <w:pStyle w:val="ListeParagraf"/>
              <w:rPr>
                <w:rFonts w:ascii="Times New Roman" w:hAnsi="Times New Roman" w:cs="Times New Roman"/>
                <w:sz w:val="24"/>
                <w:szCs w:val="24"/>
              </w:rPr>
            </w:pPr>
          </w:p>
          <w:p w:rsidR="00F8352C" w:rsidRPr="006D6E11" w:rsidRDefault="009F2EDB" w:rsidP="00DC098B">
            <w:pPr>
              <w:pStyle w:val="ListeParagraf"/>
              <w:rPr>
                <w:rFonts w:ascii="Times New Roman" w:hAnsi="Times New Roman" w:cs="Times New Roman"/>
                <w:sz w:val="24"/>
                <w:szCs w:val="24"/>
              </w:rPr>
            </w:pPr>
            <w:r w:rsidRPr="006D6E11">
              <w:rPr>
                <w:rFonts w:ascii="Times New Roman" w:hAnsi="Times New Roman" w:cs="Times New Roman"/>
                <w:sz w:val="24"/>
                <w:szCs w:val="24"/>
                <w:u w:val="single"/>
              </w:rPr>
              <w:t>Uygulayıcıya notlar:</w:t>
            </w:r>
            <w:r w:rsidR="009B4E66" w:rsidRPr="006D6E11">
              <w:rPr>
                <w:rFonts w:ascii="Times New Roman" w:hAnsi="Times New Roman" w:cs="Times New Roman"/>
                <w:sz w:val="24"/>
                <w:szCs w:val="24"/>
              </w:rPr>
              <w:t xml:space="preserve"> </w:t>
            </w:r>
            <w:r w:rsidR="004F716B" w:rsidRPr="006D6E11">
              <w:rPr>
                <w:rFonts w:ascii="Times New Roman" w:hAnsi="Times New Roman" w:cs="Times New Roman"/>
                <w:sz w:val="24"/>
                <w:szCs w:val="24"/>
              </w:rPr>
              <w:t>Çalışma başlamadan önce ortamın gergin olmadığından ve sakinliğin sağlandığından emin olunuz.</w:t>
            </w:r>
            <w:r w:rsidR="00DC098B" w:rsidRPr="006D6E11">
              <w:rPr>
                <w:rFonts w:ascii="Times New Roman" w:hAnsi="Times New Roman" w:cs="Times New Roman"/>
                <w:sz w:val="24"/>
                <w:szCs w:val="24"/>
              </w:rPr>
              <w:t xml:space="preserve"> </w:t>
            </w:r>
            <w:r w:rsidR="00F13D05" w:rsidRPr="006D6E11">
              <w:rPr>
                <w:rFonts w:ascii="Times New Roman" w:hAnsi="Times New Roman" w:cs="Times New Roman"/>
                <w:sz w:val="24"/>
                <w:szCs w:val="24"/>
              </w:rPr>
              <w:t xml:space="preserve">        </w:t>
            </w:r>
            <w:r w:rsidR="00DC098B" w:rsidRPr="006D6E11">
              <w:rPr>
                <w:rFonts w:ascii="Times New Roman" w:hAnsi="Times New Roman" w:cs="Times New Roman"/>
                <w:sz w:val="24"/>
                <w:szCs w:val="24"/>
              </w:rPr>
              <w:t>Unutulmamalıdır ki;</w:t>
            </w:r>
          </w:p>
          <w:p w:rsidR="00070F17" w:rsidRPr="006D6E11" w:rsidRDefault="009B4E66" w:rsidP="009F2EDB">
            <w:pPr>
              <w:pStyle w:val="ListeParagraf"/>
              <w:rPr>
                <w:rFonts w:ascii="Times New Roman" w:hAnsi="Times New Roman" w:cs="Times New Roman"/>
                <w:sz w:val="24"/>
                <w:szCs w:val="24"/>
              </w:rPr>
            </w:pPr>
            <w:r w:rsidRPr="006D6E11">
              <w:rPr>
                <w:rFonts w:ascii="Times New Roman" w:hAnsi="Times New Roman" w:cs="Times New Roman"/>
                <w:sz w:val="24"/>
                <w:szCs w:val="24"/>
              </w:rPr>
              <w:t>Nefesin bilincine varmak önemlidir. Dikkatimizi nefesimize yönlendirerek o ana dikkatimizi ve</w:t>
            </w:r>
            <w:r w:rsidR="00070F17" w:rsidRPr="006D6E11">
              <w:rPr>
                <w:rFonts w:ascii="Times New Roman" w:hAnsi="Times New Roman" w:cs="Times New Roman"/>
                <w:sz w:val="24"/>
                <w:szCs w:val="24"/>
              </w:rPr>
              <w:t>rmiş oluruz. Ne düne, ne yarına;</w:t>
            </w:r>
            <w:r w:rsidRPr="006D6E11">
              <w:rPr>
                <w:rFonts w:ascii="Times New Roman" w:hAnsi="Times New Roman" w:cs="Times New Roman"/>
                <w:sz w:val="24"/>
                <w:szCs w:val="24"/>
              </w:rPr>
              <w:t xml:space="preserve"> şimdiye… Önemli olan ‘şimdi’dir. Nefesiniz tüm hayatınız boyunca yanınızdadır. Onu hissedin. Onu hissederek pek çok şeyi gözlemleyebilirsiniz. Gergin mi, sakin mi endişeli mi olduğunuzu… Nefesinizi tutabilir ya da akışına bırakabilirsiniz.</w:t>
            </w:r>
            <w:r w:rsidR="009F2EDB" w:rsidRPr="006D6E11">
              <w:rPr>
                <w:rFonts w:ascii="Times New Roman" w:hAnsi="Times New Roman" w:cs="Times New Roman"/>
                <w:sz w:val="24"/>
                <w:szCs w:val="24"/>
              </w:rPr>
              <w:t xml:space="preserve"> Nefes hareketini gözlemlemek iç dünyamızın ve içinde bulunduğumuz anın bilincine varmaya başlamamıza ve </w:t>
            </w:r>
            <w:proofErr w:type="gramStart"/>
            <w:r w:rsidR="009F2EDB" w:rsidRPr="006D6E11">
              <w:rPr>
                <w:rFonts w:ascii="Times New Roman" w:hAnsi="Times New Roman" w:cs="Times New Roman"/>
                <w:sz w:val="24"/>
                <w:szCs w:val="24"/>
              </w:rPr>
              <w:t>konsantrasyonumuzu</w:t>
            </w:r>
            <w:proofErr w:type="gramEnd"/>
            <w:r w:rsidR="009F2EDB" w:rsidRPr="006D6E11">
              <w:rPr>
                <w:rFonts w:ascii="Times New Roman" w:hAnsi="Times New Roman" w:cs="Times New Roman"/>
                <w:sz w:val="24"/>
                <w:szCs w:val="24"/>
              </w:rPr>
              <w:t xml:space="preserve"> geliştirmemize </w:t>
            </w:r>
          </w:p>
          <w:p w:rsidR="009F2EDB" w:rsidRPr="006D6E11" w:rsidRDefault="009F2EDB" w:rsidP="009F2EDB">
            <w:pPr>
              <w:pStyle w:val="ListeParagraf"/>
              <w:rPr>
                <w:rFonts w:ascii="Times New Roman" w:hAnsi="Times New Roman" w:cs="Times New Roman"/>
                <w:sz w:val="24"/>
                <w:szCs w:val="24"/>
              </w:rPr>
            </w:pPr>
            <w:proofErr w:type="gramStart"/>
            <w:r w:rsidRPr="006D6E11">
              <w:rPr>
                <w:rFonts w:ascii="Times New Roman" w:hAnsi="Times New Roman" w:cs="Times New Roman"/>
                <w:sz w:val="24"/>
                <w:szCs w:val="24"/>
              </w:rPr>
              <w:t>yardımcı</w:t>
            </w:r>
            <w:proofErr w:type="gramEnd"/>
            <w:r w:rsidRPr="006D6E11">
              <w:rPr>
                <w:rFonts w:ascii="Times New Roman" w:hAnsi="Times New Roman" w:cs="Times New Roman"/>
                <w:sz w:val="24"/>
                <w:szCs w:val="24"/>
              </w:rPr>
              <w:t xml:space="preserve"> olur.</w:t>
            </w:r>
            <w:r w:rsidR="009B4E66" w:rsidRPr="006D6E11">
              <w:rPr>
                <w:rFonts w:ascii="Times New Roman" w:hAnsi="Times New Roman" w:cs="Times New Roman"/>
                <w:sz w:val="24"/>
                <w:szCs w:val="24"/>
              </w:rPr>
              <w:t xml:space="preserve"> Düzenli kurbağa alıştırması yapmak ‘ buraya’ ve ‘şimdiye’ gelmenizi sağlar.</w:t>
            </w:r>
          </w:p>
        </w:tc>
      </w:tr>
    </w:tbl>
    <w:p w:rsidR="00730727" w:rsidRDefault="00730727" w:rsidP="00F637D1">
      <w:pPr>
        <w:rPr>
          <w:rFonts w:ascii="Times New Roman" w:hAnsi="Times New Roman" w:cs="Times New Roman"/>
          <w:b/>
          <w:sz w:val="24"/>
          <w:szCs w:val="24"/>
        </w:rPr>
      </w:pPr>
    </w:p>
    <w:p w:rsidR="00521BBD" w:rsidRDefault="00521BBD" w:rsidP="00F637D1">
      <w:pPr>
        <w:ind w:firstLine="708"/>
        <w:jc w:val="center"/>
        <w:rPr>
          <w:rFonts w:ascii="Times New Roman" w:hAnsi="Times New Roman" w:cs="Times New Roman"/>
          <w:b/>
          <w:sz w:val="24"/>
          <w:szCs w:val="24"/>
        </w:rPr>
      </w:pPr>
      <w:r w:rsidRPr="00B57C23">
        <w:rPr>
          <w:rFonts w:ascii="Times New Roman" w:hAnsi="Times New Roman" w:cs="Times New Roman"/>
          <w:b/>
          <w:sz w:val="24"/>
          <w:szCs w:val="24"/>
        </w:rPr>
        <w:lastRenderedPageBreak/>
        <w:t>KÜÇÜK KURBAĞA</w:t>
      </w:r>
    </w:p>
    <w:p w:rsidR="00521BBD" w:rsidRPr="00B57C23" w:rsidRDefault="00521BBD" w:rsidP="00521BBD">
      <w:pPr>
        <w:ind w:firstLine="708"/>
        <w:jc w:val="center"/>
        <w:rPr>
          <w:rFonts w:ascii="Times New Roman" w:hAnsi="Times New Roman" w:cs="Times New Roman"/>
          <w:b/>
          <w:sz w:val="24"/>
          <w:szCs w:val="24"/>
        </w:rPr>
      </w:pPr>
    </w:p>
    <w:p w:rsidR="00521BBD" w:rsidRPr="00B57C23" w:rsidRDefault="00521BBD" w:rsidP="00521BBD">
      <w:pPr>
        <w:ind w:firstLine="708"/>
        <w:rPr>
          <w:rFonts w:ascii="Times New Roman" w:hAnsi="Times New Roman" w:cs="Times New Roman"/>
          <w:sz w:val="24"/>
          <w:szCs w:val="24"/>
        </w:rPr>
      </w:pPr>
      <w:r w:rsidRPr="00B91AFA">
        <w:rPr>
          <w:rFonts w:ascii="Times New Roman" w:hAnsi="Times New Roman" w:cs="Times New Roman"/>
          <w:sz w:val="24"/>
          <w:szCs w:val="24"/>
        </w:rPr>
        <w:t>Bu alıştırma sana bir kurbağa dikkatiyle oturmayı öğretecek. Durmak ve gözlemlemek bir kurbağadan öğrenilecek şeylerdir. Kurbağa zıplar, durur</w:t>
      </w:r>
      <w:r>
        <w:rPr>
          <w:rFonts w:ascii="Times New Roman" w:hAnsi="Times New Roman" w:cs="Times New Roman"/>
          <w:sz w:val="24"/>
          <w:szCs w:val="24"/>
        </w:rPr>
        <w:t>.</w:t>
      </w:r>
      <w:r w:rsidRPr="00B91AFA">
        <w:rPr>
          <w:rFonts w:ascii="Times New Roman" w:hAnsi="Times New Roman" w:cs="Times New Roman"/>
          <w:sz w:val="24"/>
          <w:szCs w:val="24"/>
        </w:rPr>
        <w:t xml:space="preserve">  </w:t>
      </w:r>
      <w:r>
        <w:rPr>
          <w:rFonts w:ascii="Times New Roman" w:hAnsi="Times New Roman" w:cs="Times New Roman"/>
          <w:sz w:val="24"/>
          <w:szCs w:val="24"/>
        </w:rPr>
        <w:t>H</w:t>
      </w:r>
      <w:r w:rsidRPr="00B91AFA">
        <w:rPr>
          <w:rFonts w:ascii="Times New Roman" w:hAnsi="Times New Roman" w:cs="Times New Roman"/>
          <w:sz w:val="24"/>
          <w:szCs w:val="24"/>
        </w:rPr>
        <w:t>iç kıpırdamadan oturarak etrafında olup biten her şeyi gözlemler. Bir kurbağa gibi oturduğunda sadece gerçekten hareket e</w:t>
      </w:r>
      <w:r>
        <w:rPr>
          <w:rFonts w:ascii="Times New Roman" w:hAnsi="Times New Roman" w:cs="Times New Roman"/>
          <w:sz w:val="24"/>
          <w:szCs w:val="24"/>
        </w:rPr>
        <w:t>tmeye mecbursan hareket edersin</w:t>
      </w:r>
      <w:r w:rsidRPr="00B91AFA">
        <w:rPr>
          <w:rFonts w:ascii="Times New Roman" w:hAnsi="Times New Roman" w:cs="Times New Roman"/>
          <w:sz w:val="24"/>
          <w:szCs w:val="24"/>
        </w:rPr>
        <w:t>. Bir kurbağanın dikkati kolay kolay dağılmaz. Etrafındaki yaşanılanların farkındadır ama tepki vermez, kıpırdamaz, sakin ve dikkatlidir. Her fırsatta zıplamaz. Oysa</w:t>
      </w:r>
      <w:r>
        <w:rPr>
          <w:rFonts w:ascii="Times New Roman" w:hAnsi="Times New Roman" w:cs="Times New Roman"/>
          <w:sz w:val="24"/>
          <w:szCs w:val="24"/>
        </w:rPr>
        <w:t xml:space="preserve"> </w:t>
      </w:r>
      <w:r w:rsidRPr="00B91AFA">
        <w:rPr>
          <w:rFonts w:ascii="Times New Roman" w:hAnsi="Times New Roman" w:cs="Times New Roman"/>
          <w:sz w:val="24"/>
          <w:szCs w:val="24"/>
        </w:rPr>
        <w:t>çok uzun mesafelere zıplayabilir. Böylece</w:t>
      </w:r>
      <w:r>
        <w:rPr>
          <w:rFonts w:ascii="Times New Roman" w:hAnsi="Times New Roman" w:cs="Times New Roman"/>
          <w:sz w:val="24"/>
          <w:szCs w:val="24"/>
        </w:rPr>
        <w:t>,</w:t>
      </w:r>
      <w:r w:rsidRPr="00B91AFA">
        <w:rPr>
          <w:rFonts w:ascii="Times New Roman" w:hAnsi="Times New Roman" w:cs="Times New Roman"/>
          <w:sz w:val="24"/>
          <w:szCs w:val="24"/>
        </w:rPr>
        <w:t xml:space="preserve"> kurbağa yorulmaz. Gereksiz şeyler yapmaz ve aklına gelen her fikrin peşine düşmez. Zıplamayı bırakıp kıpırdamadan oturabilir. Sen de bir kurbağa kadar sakin olabi</w:t>
      </w:r>
      <w:r>
        <w:rPr>
          <w:rFonts w:ascii="Times New Roman" w:hAnsi="Times New Roman" w:cs="Times New Roman"/>
          <w:sz w:val="24"/>
          <w:szCs w:val="24"/>
        </w:rPr>
        <w:t>lirsin.</w:t>
      </w:r>
      <w:r w:rsidRPr="00B91AFA">
        <w:rPr>
          <w:rFonts w:ascii="Times New Roman" w:hAnsi="Times New Roman" w:cs="Times New Roman"/>
          <w:sz w:val="24"/>
          <w:szCs w:val="24"/>
        </w:rPr>
        <w:t xml:space="preserve"> (</w:t>
      </w:r>
      <w:r>
        <w:rPr>
          <w:rFonts w:ascii="Times New Roman" w:hAnsi="Times New Roman" w:cs="Times New Roman"/>
          <w:sz w:val="24"/>
          <w:szCs w:val="24"/>
        </w:rPr>
        <w:t>Parçanın bundan sonrasını sakin ve yavaşça, anlaşılır şekilde okuyalım. Cümleler arasında kısa beklemeler yapalım</w:t>
      </w:r>
      <w:r w:rsidRPr="00B91AFA">
        <w:rPr>
          <w:rFonts w:ascii="Times New Roman" w:hAnsi="Times New Roman" w:cs="Times New Roman"/>
          <w:sz w:val="24"/>
          <w:szCs w:val="24"/>
        </w:rPr>
        <w:t>)</w:t>
      </w:r>
    </w:p>
    <w:p w:rsidR="00521BBD" w:rsidRPr="00B57C23" w:rsidRDefault="00521BBD" w:rsidP="00521BBD">
      <w:pPr>
        <w:ind w:firstLine="708"/>
        <w:rPr>
          <w:rFonts w:ascii="Times New Roman" w:hAnsi="Times New Roman" w:cs="Times New Roman"/>
          <w:sz w:val="24"/>
          <w:szCs w:val="24"/>
        </w:rPr>
      </w:pPr>
      <w:r w:rsidRPr="00B57C23">
        <w:rPr>
          <w:rFonts w:ascii="Times New Roman" w:hAnsi="Times New Roman" w:cs="Times New Roman"/>
          <w:sz w:val="24"/>
          <w:szCs w:val="24"/>
        </w:rPr>
        <w:t>Bu alıştırma ile sana bir kurbağa gibi sakin oturmayı öğretmek istiyorum. Tek yapman gereken sırtın dik olacak</w:t>
      </w:r>
      <w:r>
        <w:rPr>
          <w:rFonts w:ascii="Times New Roman" w:hAnsi="Times New Roman" w:cs="Times New Roman"/>
          <w:sz w:val="24"/>
          <w:szCs w:val="24"/>
        </w:rPr>
        <w:t xml:space="preserve"> şekilde oturman</w:t>
      </w:r>
      <w:r w:rsidRPr="00B57C23">
        <w:rPr>
          <w:rFonts w:ascii="Times New Roman" w:hAnsi="Times New Roman" w:cs="Times New Roman"/>
          <w:sz w:val="24"/>
          <w:szCs w:val="24"/>
        </w:rPr>
        <w:t xml:space="preserve">. Bağdaş kurabilir ya </w:t>
      </w:r>
      <w:r>
        <w:rPr>
          <w:rFonts w:ascii="Times New Roman" w:hAnsi="Times New Roman" w:cs="Times New Roman"/>
          <w:sz w:val="24"/>
          <w:szCs w:val="24"/>
        </w:rPr>
        <w:t>da bacaklarını uzatabilirsin. T</w:t>
      </w:r>
      <w:r w:rsidRPr="00B57C23">
        <w:rPr>
          <w:rFonts w:ascii="Times New Roman" w:hAnsi="Times New Roman" w:cs="Times New Roman"/>
          <w:sz w:val="24"/>
          <w:szCs w:val="24"/>
        </w:rPr>
        <w:t>üm dikkatini kendinde toplamalısın.</w:t>
      </w:r>
      <w:r>
        <w:rPr>
          <w:rFonts w:ascii="Times New Roman" w:hAnsi="Times New Roman" w:cs="Times New Roman"/>
          <w:sz w:val="24"/>
          <w:szCs w:val="24"/>
        </w:rPr>
        <w:t xml:space="preserve"> </w:t>
      </w:r>
      <w:r w:rsidRPr="00B57C23">
        <w:rPr>
          <w:rFonts w:ascii="Times New Roman" w:hAnsi="Times New Roman" w:cs="Times New Roman"/>
          <w:sz w:val="24"/>
          <w:szCs w:val="24"/>
        </w:rPr>
        <w:t xml:space="preserve">Kurbağalar çok uzağa zıplayabilir ve çok yüksek sesle </w:t>
      </w:r>
      <w:proofErr w:type="spellStart"/>
      <w:r w:rsidRPr="00B57C23">
        <w:rPr>
          <w:rFonts w:ascii="Times New Roman" w:hAnsi="Times New Roman" w:cs="Times New Roman"/>
          <w:sz w:val="24"/>
          <w:szCs w:val="24"/>
        </w:rPr>
        <w:t>vıraklayabilirler</w:t>
      </w:r>
      <w:proofErr w:type="spellEnd"/>
      <w:r w:rsidRPr="00B57C23">
        <w:rPr>
          <w:rFonts w:ascii="Times New Roman" w:hAnsi="Times New Roman" w:cs="Times New Roman"/>
          <w:sz w:val="24"/>
          <w:szCs w:val="24"/>
        </w:rPr>
        <w:t xml:space="preserve"> ve aynı zamanda hiçbir şey yapmadan sakince oturabilirler de. Kurbağalara da ilk başta kıpırdamadan durmak zor gelebilir, kolları kıpırdamak ister, bacakları kıpırdamak ister ama ne kadar çok alıştırma yaparsan o kadar iyi olursun ve sonunda hiçbir şey yapmadan sadece oturarak durabilmenin tadına varırsın. Aynı bir kurbağa gibi. Eğer istersen gözlerini kapatabilirsin ya da aralık bırakabilirsin. Nasıl rahat ediyorsan öy</w:t>
      </w:r>
      <w:r>
        <w:rPr>
          <w:rFonts w:ascii="Times New Roman" w:hAnsi="Times New Roman" w:cs="Times New Roman"/>
          <w:sz w:val="24"/>
          <w:szCs w:val="24"/>
        </w:rPr>
        <w:t>le yap. V</w:t>
      </w:r>
      <w:r w:rsidRPr="00B57C23">
        <w:rPr>
          <w:rFonts w:ascii="Times New Roman" w:hAnsi="Times New Roman" w:cs="Times New Roman"/>
          <w:sz w:val="24"/>
          <w:szCs w:val="24"/>
        </w:rPr>
        <w:t>e şimdi aynı bir kurbağa gibi sakince kıpırdamadan duruyorsun. Elinden geldiği kadar kıpırtısız</w:t>
      </w:r>
      <w:r>
        <w:rPr>
          <w:rFonts w:ascii="Times New Roman" w:hAnsi="Times New Roman" w:cs="Times New Roman"/>
          <w:sz w:val="24"/>
          <w:szCs w:val="24"/>
        </w:rPr>
        <w:t xml:space="preserve"> a</w:t>
      </w:r>
      <w:r w:rsidRPr="00B57C23">
        <w:rPr>
          <w:rFonts w:ascii="Times New Roman" w:hAnsi="Times New Roman" w:cs="Times New Roman"/>
          <w:sz w:val="24"/>
          <w:szCs w:val="24"/>
        </w:rPr>
        <w:t xml:space="preserve">ma hareketsiz durabilmek için dikkate ihtiyacın var. Dikkatli ve sakinsin. Bacakların gevşek, kolların gevşek, popon gevşek hatta başın gevşek ve sakin. Ve sen böyle otururken belki de bedeninin bazı yerlerinin aslında hareket ettiğini fark ediyorsun. Gözlerin, belki bir parmağın, belki popon kıpırdayıp duruyor. Bu hiç sorun değil. Burada amacımız hiç kıpırdamadan durman değil ama böyleyken bile bir yerlerinin kıpırdadığını fark etmek ve biliyor musun bir de ne kıpırdıyor. Hem de ne kadar kıpırtısız durursan dur. NEFESİN… Karnındaki nefesin. Şimdi ellerini karnına koyup nefesinin yukarı aşağı hareket ettiğini hissedebilirsin. Karnının biraz yukarı çıktığını, sonra biraz indiğini hissedebilirsin. Biraz yukarı, biraz aşağı. Hissediyor musun? Nefesini dinlemek seni sakinleştiriyor ve tam bir kurbağa gibi kıpırtısız oturuyorsun. Elinden geldiği kadar kıpırtısız. Biraz daha nefesini dinlemeye devam et. İşte böyle, harikasın… Yorgun olduğunda ve biraz rahatlamak istediğinde, gerçekten kızgın olduğunda ya da moralin bozulduğunda böyle nefesini dinlemek çok işine yarar. Belki yarın yine kurbağa gibi kıpırdamadan durma alıştırmasını yapmak isteyebilirsin, </w:t>
      </w:r>
      <w:proofErr w:type="spellStart"/>
      <w:r w:rsidRPr="00B57C23">
        <w:rPr>
          <w:rFonts w:ascii="Times New Roman" w:hAnsi="Times New Roman" w:cs="Times New Roman"/>
          <w:sz w:val="24"/>
          <w:szCs w:val="24"/>
        </w:rPr>
        <w:t>kimbilir</w:t>
      </w:r>
      <w:proofErr w:type="spellEnd"/>
      <w:r w:rsidRPr="00B57C23">
        <w:rPr>
          <w:rFonts w:ascii="Times New Roman" w:hAnsi="Times New Roman" w:cs="Times New Roman"/>
          <w:sz w:val="24"/>
          <w:szCs w:val="24"/>
        </w:rPr>
        <w:t>…</w:t>
      </w:r>
    </w:p>
    <w:p w:rsidR="00521BBD" w:rsidRPr="00B57C23" w:rsidRDefault="00521BBD" w:rsidP="00521BBD">
      <w:pPr>
        <w:rPr>
          <w:rFonts w:ascii="Times New Roman" w:hAnsi="Times New Roman" w:cs="Times New Roman"/>
          <w:sz w:val="24"/>
          <w:szCs w:val="24"/>
        </w:rPr>
      </w:pPr>
      <w:r w:rsidRPr="00B57C23">
        <w:rPr>
          <w:rFonts w:ascii="Times New Roman" w:hAnsi="Times New Roman" w:cs="Times New Roman"/>
          <w:sz w:val="24"/>
          <w:szCs w:val="24"/>
        </w:rPr>
        <w:t>Şimdi kalkabilir ve gününe devam edebilirsin. Umarım bugün çok eğlenirsin.</w:t>
      </w:r>
    </w:p>
    <w:p w:rsidR="00521BBD" w:rsidRDefault="00521BBD" w:rsidP="00521BBD"/>
    <w:p w:rsidR="0036190F" w:rsidRPr="008255BE" w:rsidRDefault="0036190F" w:rsidP="00521BBD">
      <w:pPr>
        <w:ind w:firstLine="708"/>
        <w:jc w:val="center"/>
        <w:rPr>
          <w:rFonts w:ascii="Times New Roman" w:hAnsi="Times New Roman" w:cs="Times New Roman"/>
          <w:sz w:val="24"/>
          <w:szCs w:val="24"/>
        </w:rPr>
      </w:pPr>
    </w:p>
    <w:sectPr w:rsidR="0036190F" w:rsidRPr="008255BE" w:rsidSect="00521BBD">
      <w:pgSz w:w="11906" w:h="16838"/>
      <w:pgMar w:top="1135"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166CE"/>
    <w:multiLevelType w:val="hybridMultilevel"/>
    <w:tmpl w:val="3DE006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F33643"/>
    <w:multiLevelType w:val="hybridMultilevel"/>
    <w:tmpl w:val="021EB83C"/>
    <w:lvl w:ilvl="0" w:tplc="7D06E0A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AC"/>
    <w:rsid w:val="00053D6A"/>
    <w:rsid w:val="00070F17"/>
    <w:rsid w:val="001C4362"/>
    <w:rsid w:val="00202EA8"/>
    <w:rsid w:val="00296577"/>
    <w:rsid w:val="002B0E03"/>
    <w:rsid w:val="002C03DD"/>
    <w:rsid w:val="00326E8E"/>
    <w:rsid w:val="00351396"/>
    <w:rsid w:val="0036190F"/>
    <w:rsid w:val="004132D1"/>
    <w:rsid w:val="00417C43"/>
    <w:rsid w:val="004F716B"/>
    <w:rsid w:val="0051397C"/>
    <w:rsid w:val="00521BBD"/>
    <w:rsid w:val="005A48B9"/>
    <w:rsid w:val="005C43DD"/>
    <w:rsid w:val="005E4A7A"/>
    <w:rsid w:val="00684FF9"/>
    <w:rsid w:val="006C6177"/>
    <w:rsid w:val="006D0265"/>
    <w:rsid w:val="006D6E11"/>
    <w:rsid w:val="00730727"/>
    <w:rsid w:val="008255BE"/>
    <w:rsid w:val="00856062"/>
    <w:rsid w:val="00893237"/>
    <w:rsid w:val="008C2643"/>
    <w:rsid w:val="009538B3"/>
    <w:rsid w:val="0096294F"/>
    <w:rsid w:val="009B4E66"/>
    <w:rsid w:val="009F2EDB"/>
    <w:rsid w:val="00A35C8F"/>
    <w:rsid w:val="00B86BEB"/>
    <w:rsid w:val="00BC5069"/>
    <w:rsid w:val="00C615FF"/>
    <w:rsid w:val="00C80C2E"/>
    <w:rsid w:val="00C940AC"/>
    <w:rsid w:val="00D44ABF"/>
    <w:rsid w:val="00DC098B"/>
    <w:rsid w:val="00E22AA3"/>
    <w:rsid w:val="00E30E77"/>
    <w:rsid w:val="00ED0566"/>
    <w:rsid w:val="00ED0F76"/>
    <w:rsid w:val="00F10D04"/>
    <w:rsid w:val="00F137ED"/>
    <w:rsid w:val="00F13D05"/>
    <w:rsid w:val="00F637D1"/>
    <w:rsid w:val="00F835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3B9DA-2D17-4C80-9B30-E8089F0F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53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53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USER</cp:lastModifiedBy>
  <cp:revision>2</cp:revision>
  <dcterms:created xsi:type="dcterms:W3CDTF">2024-02-28T07:59:00Z</dcterms:created>
  <dcterms:modified xsi:type="dcterms:W3CDTF">2024-02-28T07:59:00Z</dcterms:modified>
</cp:coreProperties>
</file>