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4" w:rsidRDefault="000348A4"/>
    <w:p w:rsidR="000348A4" w:rsidRPr="000348A4" w:rsidRDefault="000348A4" w:rsidP="000348A4">
      <w:pPr>
        <w:jc w:val="center"/>
        <w:rPr>
          <w:rFonts w:ascii="Times New Roman" w:hAnsi="Times New Roman" w:cs="Times New Roman"/>
          <w:b/>
        </w:rPr>
      </w:pPr>
      <w:r w:rsidRPr="000348A4">
        <w:rPr>
          <w:rFonts w:ascii="Times New Roman" w:hAnsi="Times New Roman" w:cs="Times New Roman"/>
          <w:b/>
        </w:rPr>
        <w:t>DÜŞÜNCELER BAŞARIYI ETKİLER Mİ?</w:t>
      </w:r>
    </w:p>
    <w:tbl>
      <w:tblPr>
        <w:tblStyle w:val="AkKlavuz-Vurgu4"/>
        <w:tblpPr w:leftFromText="141" w:rightFromText="141" w:horzAnchor="margin" w:tblpY="1128"/>
        <w:tblW w:w="9442" w:type="dxa"/>
        <w:tblLook w:val="04A0" w:firstRow="1" w:lastRow="0" w:firstColumn="1" w:lastColumn="0" w:noHBand="0" w:noVBand="1"/>
      </w:tblPr>
      <w:tblGrid>
        <w:gridCol w:w="3510"/>
        <w:gridCol w:w="5932"/>
      </w:tblGrid>
      <w:tr w:rsidR="00DA70F1" w:rsidRPr="00DA70F1" w:rsidTr="006C7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GELİŞİM ALANI</w:t>
            </w:r>
          </w:p>
        </w:tc>
        <w:tc>
          <w:tcPr>
            <w:tcW w:w="5932" w:type="dxa"/>
          </w:tcPr>
          <w:p w:rsidR="00DA70F1" w:rsidRPr="006C7052" w:rsidRDefault="00E26A61" w:rsidP="00DA7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C7052">
              <w:rPr>
                <w:rFonts w:ascii="Times New Roman" w:hAnsi="Times New Roman" w:cs="Times New Roman"/>
                <w:b w:val="0"/>
              </w:rPr>
              <w:t>Akademik</w:t>
            </w:r>
          </w:p>
        </w:tc>
      </w:tr>
      <w:tr w:rsidR="00DA70F1" w:rsidRPr="00DA70F1" w:rsidTr="006C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YETERLİK ALANI</w:t>
            </w:r>
          </w:p>
        </w:tc>
        <w:tc>
          <w:tcPr>
            <w:tcW w:w="5932" w:type="dxa"/>
          </w:tcPr>
          <w:p w:rsidR="00DA70F1" w:rsidRPr="006C7052" w:rsidRDefault="006C7052" w:rsidP="00DA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Okul Başarısını Artırma</w:t>
            </w:r>
          </w:p>
        </w:tc>
      </w:tr>
      <w:tr w:rsidR="00DA70F1" w:rsidRPr="00DA70F1" w:rsidTr="00DA7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KAZANIM/HAFTA</w:t>
            </w:r>
          </w:p>
        </w:tc>
        <w:tc>
          <w:tcPr>
            <w:tcW w:w="5932" w:type="dxa"/>
          </w:tcPr>
          <w:p w:rsidR="00E26A61" w:rsidRPr="006C7052" w:rsidRDefault="00E26A61" w:rsidP="00E26A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Sınavla ilgili olumsuz düşüncelerin farkına varır.</w:t>
            </w:r>
          </w:p>
          <w:p w:rsidR="00DA70F1" w:rsidRPr="006C7052" w:rsidRDefault="00E26A61" w:rsidP="00E26A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2">
              <w:rPr>
                <w:rFonts w:ascii="Times New Roman" w:hAnsi="Times New Roman" w:cs="Times New Roman"/>
              </w:rPr>
              <w:t>Olumsuz düşüncelerin okul başarısına etkisi konusunda farkındalık kazanır.</w:t>
            </w:r>
          </w:p>
        </w:tc>
      </w:tr>
      <w:tr w:rsidR="00DA70F1" w:rsidRPr="00DA70F1" w:rsidTr="006C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SINIF DÜZEYİ</w:t>
            </w:r>
          </w:p>
        </w:tc>
        <w:tc>
          <w:tcPr>
            <w:tcW w:w="5932" w:type="dxa"/>
          </w:tcPr>
          <w:p w:rsidR="00DA70F1" w:rsidRPr="006C7052" w:rsidRDefault="00E26A61" w:rsidP="00DA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Lise</w:t>
            </w:r>
          </w:p>
        </w:tc>
      </w:tr>
      <w:tr w:rsidR="00DA70F1" w:rsidRPr="00DA70F1" w:rsidTr="006C7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</w:t>
            </w:r>
          </w:p>
        </w:tc>
        <w:tc>
          <w:tcPr>
            <w:tcW w:w="5932" w:type="dxa"/>
          </w:tcPr>
          <w:p w:rsidR="00DA70F1" w:rsidRPr="006C7052" w:rsidRDefault="00E26A61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6C7052">
              <w:rPr>
                <w:rFonts w:ascii="Times New Roman" w:hAnsi="Times New Roman" w:cs="Times New Roman"/>
              </w:rPr>
              <w:t>dk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(1 ders saati)</w:t>
            </w:r>
          </w:p>
        </w:tc>
      </w:tr>
      <w:tr w:rsidR="00DA70F1" w:rsidRPr="00DA70F1" w:rsidTr="006C7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ARAÇ-GEREÇLER</w:t>
            </w:r>
          </w:p>
        </w:tc>
        <w:tc>
          <w:tcPr>
            <w:tcW w:w="5932" w:type="dxa"/>
          </w:tcPr>
          <w:p w:rsidR="00DA70F1" w:rsidRPr="006C7052" w:rsidRDefault="009404F2" w:rsidP="0094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Form 1 ve form 2, k</w:t>
            </w:r>
            <w:r w:rsidR="00534E64">
              <w:rPr>
                <w:rFonts w:ascii="Times New Roman" w:hAnsi="Times New Roman" w:cs="Times New Roman"/>
              </w:rPr>
              <w:t>alem</w:t>
            </w:r>
          </w:p>
        </w:tc>
      </w:tr>
      <w:tr w:rsidR="00DA70F1" w:rsidRPr="00DA70F1" w:rsidTr="006C7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UYGULAYICI İÇİN ÖN HAZIRLIK</w:t>
            </w:r>
          </w:p>
        </w:tc>
        <w:tc>
          <w:tcPr>
            <w:tcW w:w="5932" w:type="dxa"/>
          </w:tcPr>
          <w:p w:rsidR="00DA70F1" w:rsidRPr="009A0C5A" w:rsidRDefault="009A0C5A" w:rsidP="009A0C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Etkinliğe başlanmadan önce </w:t>
            </w:r>
            <w:r w:rsidRPr="009A0C5A">
              <w:rPr>
                <w:rFonts w:ascii="Times New Roman" w:hAnsi="Times New Roman" w:cs="Times New Roman"/>
                <w:b/>
              </w:rPr>
              <w:t>Uygulayıcıya Hazırlık</w:t>
            </w:r>
            <w:r>
              <w:rPr>
                <w:rFonts w:ascii="Times New Roman" w:hAnsi="Times New Roman" w:cs="Times New Roman"/>
              </w:rPr>
              <w:t xml:space="preserve"> kısmını okuyunuz.</w:t>
            </w:r>
          </w:p>
        </w:tc>
      </w:tr>
      <w:tr w:rsidR="00DA70F1" w:rsidRPr="00DA70F1" w:rsidTr="00DA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SÜREÇ (UYGULAMA BASAMAKLARI)</w:t>
            </w:r>
          </w:p>
        </w:tc>
        <w:tc>
          <w:tcPr>
            <w:tcW w:w="5932" w:type="dxa"/>
          </w:tcPr>
          <w:p w:rsidR="00DA70F1" w:rsidRPr="00534E64" w:rsidRDefault="006C7052" w:rsidP="009A0C5A">
            <w:pPr>
              <w:pStyle w:val="ListeParagraf"/>
              <w:numPr>
                <w:ilvl w:val="0"/>
                <w:numId w:val="2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2">
              <w:rPr>
                <w:rFonts w:ascii="Times New Roman" w:hAnsi="Times New Roman" w:cs="Times New Roman"/>
              </w:rPr>
              <w:t>Uygulayıcı “Herkese merhaba arkadaşlar bugün sizlerle</w:t>
            </w:r>
            <w:r w:rsidR="004E4BA8">
              <w:rPr>
                <w:rFonts w:ascii="Times New Roman" w:hAnsi="Times New Roman" w:cs="Times New Roman"/>
              </w:rPr>
              <w:t xml:space="preserve"> sınava ilişkin</w:t>
            </w:r>
            <w:r w:rsidRPr="006C7052">
              <w:rPr>
                <w:rFonts w:ascii="Times New Roman" w:hAnsi="Times New Roman" w:cs="Times New Roman"/>
              </w:rPr>
              <w:t xml:space="preserve"> olumsuz düşüncelerimizin okul başarımızı nasıl etkil</w:t>
            </w:r>
            <w:r w:rsidR="009404F2">
              <w:rPr>
                <w:rFonts w:ascii="Times New Roman" w:hAnsi="Times New Roman" w:cs="Times New Roman"/>
              </w:rPr>
              <w:t>e</w:t>
            </w:r>
            <w:r w:rsidRPr="006C7052">
              <w:rPr>
                <w:rFonts w:ascii="Times New Roman" w:hAnsi="Times New Roman" w:cs="Times New Roman"/>
              </w:rPr>
              <w:t>diği üzerine çalışacağız.” diyerek etkinliğe giriş yapar.</w:t>
            </w:r>
          </w:p>
          <w:p w:rsidR="006C7052" w:rsidRPr="006C7052" w:rsidRDefault="006C7052" w:rsidP="009A0C5A">
            <w:pPr>
              <w:pStyle w:val="ListeParagraf"/>
              <w:numPr>
                <w:ilvl w:val="0"/>
                <w:numId w:val="2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2">
              <w:rPr>
                <w:rFonts w:ascii="Times New Roman" w:hAnsi="Times New Roman" w:cs="Times New Roman"/>
              </w:rPr>
              <w:t>Sırasıyla gönüllü her öğrenci Form 1 deki cümleleri okur, sınav öncesinde ya da sonrasında bu cümlelerin kendilerinde neler hissettirdiği üzerine konuşulur.</w:t>
            </w:r>
          </w:p>
          <w:p w:rsidR="004E4BA8" w:rsidRPr="004E4BA8" w:rsidRDefault="006C7052" w:rsidP="009A0C5A">
            <w:pPr>
              <w:pStyle w:val="ListeParagraf"/>
              <w:numPr>
                <w:ilvl w:val="0"/>
                <w:numId w:val="2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Uygulayıcı olumsuz düşüncelerin davranışlarına etkisi konusunda bilgilendirir.</w:t>
            </w:r>
            <w:r w:rsidR="004E4BA8">
              <w:rPr>
                <w:rFonts w:ascii="Times New Roman" w:hAnsi="Times New Roman" w:cs="Times New Roman"/>
              </w:rPr>
              <w:t xml:space="preserve"> </w:t>
            </w:r>
            <w:r w:rsidR="004E4BA8" w:rsidRPr="00167450">
              <w:rPr>
                <w:rFonts w:ascii="Times New Roman" w:hAnsi="Times New Roman" w:cs="Times New Roman"/>
              </w:rPr>
              <w:t>Uygulayıcı “Sınav kaygısı öğrencilerin en çok problem yaş</w:t>
            </w:r>
            <w:r w:rsidR="004E4BA8">
              <w:rPr>
                <w:rFonts w:ascii="Times New Roman" w:hAnsi="Times New Roman" w:cs="Times New Roman"/>
              </w:rPr>
              <w:t xml:space="preserve">adığı alanlardan biridir. </w:t>
            </w:r>
            <w:proofErr w:type="gramStart"/>
            <w:r w:rsidR="004E4BA8">
              <w:rPr>
                <w:rFonts w:ascii="Times New Roman" w:hAnsi="Times New Roman" w:cs="Times New Roman"/>
              </w:rPr>
              <w:t xml:space="preserve">Sınav </w:t>
            </w:r>
            <w:r w:rsidR="004E4BA8" w:rsidRPr="00167450">
              <w:rPr>
                <w:rFonts w:ascii="Times New Roman" w:hAnsi="Times New Roman" w:cs="Times New Roman"/>
              </w:rPr>
              <w:t xml:space="preserve">kaygısının oluşumunda en çok rol oynayan unsurlardan biri </w:t>
            </w:r>
            <w:r w:rsidR="004E4BA8">
              <w:rPr>
                <w:rFonts w:ascii="Times New Roman" w:hAnsi="Times New Roman" w:cs="Times New Roman"/>
              </w:rPr>
              <w:t xml:space="preserve">olan sınava ilişkin olumsuz düşünceler, </w:t>
            </w:r>
            <w:r w:rsidR="004E4BA8" w:rsidRPr="00167450">
              <w:rPr>
                <w:rFonts w:ascii="Times New Roman" w:hAnsi="Times New Roman" w:cs="Times New Roman"/>
              </w:rPr>
              <w:t>sınavın tehlike yaratan bir durum olarak düşünülmesi</w:t>
            </w:r>
            <w:r w:rsidR="004E4BA8">
              <w:rPr>
                <w:rFonts w:ascii="Times New Roman" w:hAnsi="Times New Roman" w:cs="Times New Roman"/>
              </w:rPr>
              <w:t>ne</w:t>
            </w:r>
            <w:r w:rsidR="004E4BA8" w:rsidRPr="00167450">
              <w:rPr>
                <w:rFonts w:ascii="Times New Roman" w:hAnsi="Times New Roman" w:cs="Times New Roman"/>
              </w:rPr>
              <w:t>, zihnin sürekli sınav anı ve sınav sonrası olacaklarla (hayal kırıklığı</w:t>
            </w:r>
            <w:r w:rsidR="004E4BA8">
              <w:rPr>
                <w:rFonts w:ascii="Times New Roman" w:hAnsi="Times New Roman" w:cs="Times New Roman"/>
              </w:rPr>
              <w:t>na uğratma</w:t>
            </w:r>
            <w:r w:rsidR="004E4BA8" w:rsidRPr="00167450">
              <w:rPr>
                <w:rFonts w:ascii="Times New Roman" w:hAnsi="Times New Roman" w:cs="Times New Roman"/>
              </w:rPr>
              <w:t xml:space="preserve"> gibi) meşgul edilmesi</w:t>
            </w:r>
            <w:r w:rsidR="004E4BA8">
              <w:rPr>
                <w:rFonts w:ascii="Times New Roman" w:hAnsi="Times New Roman" w:cs="Times New Roman"/>
              </w:rPr>
              <w:t>ne</w:t>
            </w:r>
            <w:r w:rsidR="004E4BA8" w:rsidRPr="00167450">
              <w:rPr>
                <w:rFonts w:ascii="Times New Roman" w:hAnsi="Times New Roman" w:cs="Times New Roman"/>
              </w:rPr>
              <w:t xml:space="preserve"> ve bu konuda endişe duyulması</w:t>
            </w:r>
            <w:r w:rsidR="004E4BA8">
              <w:rPr>
                <w:rFonts w:ascii="Times New Roman" w:hAnsi="Times New Roman" w:cs="Times New Roman"/>
              </w:rPr>
              <w:t>na</w:t>
            </w:r>
            <w:r w:rsidR="004E4BA8" w:rsidRPr="00167450">
              <w:rPr>
                <w:rFonts w:ascii="Times New Roman" w:hAnsi="Times New Roman" w:cs="Times New Roman"/>
              </w:rPr>
              <w:t xml:space="preserve">, sınav </w:t>
            </w:r>
            <w:r w:rsidR="004E4BA8">
              <w:rPr>
                <w:rFonts w:ascii="Times New Roman" w:hAnsi="Times New Roman" w:cs="Times New Roman"/>
              </w:rPr>
              <w:t>kaygısının yaşanmasına yol açar.” diyerek öğrencilere olumsuz düşüncelerin kaygıya sebep olmasından bahseder.</w:t>
            </w:r>
            <w:proofErr w:type="gramEnd"/>
          </w:p>
          <w:p w:rsidR="006C7052" w:rsidRPr="008C3025" w:rsidRDefault="00113598" w:rsidP="009A0C5A">
            <w:pPr>
              <w:pStyle w:val="ListeParagraf"/>
              <w:numPr>
                <w:ilvl w:val="0"/>
                <w:numId w:val="2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Uygulayıcı olumsuz cümlelerden birini öğrencilere örnek olacak şekilde olumlu hale getirir.</w:t>
            </w:r>
          </w:p>
          <w:p w:rsidR="008C3025" w:rsidRPr="008C3025" w:rsidRDefault="008C3025" w:rsidP="009A0C5A">
            <w:pPr>
              <w:pStyle w:val="ListeParagraf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Örneğin “</w:t>
            </w:r>
            <w:r w:rsidRPr="008C3025">
              <w:rPr>
                <w:rFonts w:ascii="Times New Roman" w:hAnsi="Times New Roman" w:cs="Times New Roman"/>
              </w:rPr>
              <w:t>Sınavlardan yüksek not almazsam kimse benimle</w:t>
            </w:r>
            <w:r w:rsidR="00534E64">
              <w:rPr>
                <w:rFonts w:ascii="Times New Roman" w:hAnsi="Times New Roman" w:cs="Times New Roman"/>
              </w:rPr>
              <w:t xml:space="preserve"> arkadaşlık yapmak istemez” cüm</w:t>
            </w:r>
            <w:r w:rsidRPr="008C3025">
              <w:rPr>
                <w:rFonts w:ascii="Times New Roman" w:hAnsi="Times New Roman" w:cs="Times New Roman"/>
              </w:rPr>
              <w:t>lesini</w:t>
            </w:r>
          </w:p>
          <w:p w:rsidR="008C3025" w:rsidRPr="008C3025" w:rsidRDefault="008C3025" w:rsidP="009A0C5A">
            <w:pPr>
              <w:pStyle w:val="ListeParagraf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25">
              <w:rPr>
                <w:rFonts w:ascii="Times New Roman" w:hAnsi="Times New Roman" w:cs="Times New Roman"/>
              </w:rPr>
              <w:t>“Sınavlardan yüksek</w:t>
            </w:r>
            <w:r>
              <w:rPr>
                <w:rFonts w:ascii="Times New Roman" w:hAnsi="Times New Roman" w:cs="Times New Roman"/>
              </w:rPr>
              <w:t xml:space="preserve"> not almazsam bu durumun arkadaşl</w:t>
            </w:r>
            <w:r w:rsidRPr="008C3025">
              <w:rPr>
                <w:rFonts w:ascii="Times New Roman" w:hAnsi="Times New Roman" w:cs="Times New Roman"/>
              </w:rPr>
              <w:t>ık ilişkilerim</w:t>
            </w:r>
            <w:r>
              <w:rPr>
                <w:rFonts w:ascii="Times New Roman" w:hAnsi="Times New Roman" w:cs="Times New Roman"/>
              </w:rPr>
              <w:t>i etkileyeceğini</w:t>
            </w:r>
            <w:r w:rsidRPr="008C3025">
              <w:rPr>
                <w:rFonts w:ascii="Times New Roman" w:hAnsi="Times New Roman" w:cs="Times New Roman"/>
              </w:rPr>
              <w:t xml:space="preserve"> düşünmüyorum. Arkadaşlarım benimle akademik başarıma göre arkadaşlık yapmıyor ben olduğum için arkadaşlık yapıyorlar.” </w:t>
            </w:r>
            <w:r w:rsidR="00534E64">
              <w:rPr>
                <w:rFonts w:ascii="Times New Roman" w:hAnsi="Times New Roman" w:cs="Times New Roman"/>
              </w:rPr>
              <w:t>ş</w:t>
            </w:r>
            <w:r w:rsidRPr="008C3025">
              <w:rPr>
                <w:rFonts w:ascii="Times New Roman" w:hAnsi="Times New Roman" w:cs="Times New Roman"/>
              </w:rPr>
              <w:t>eklinde olumlu düşünce hal</w:t>
            </w:r>
            <w:r>
              <w:rPr>
                <w:rFonts w:ascii="Times New Roman" w:hAnsi="Times New Roman" w:cs="Times New Roman"/>
              </w:rPr>
              <w:t>i</w:t>
            </w:r>
            <w:r w:rsidRPr="008C3025">
              <w:rPr>
                <w:rFonts w:ascii="Times New Roman" w:hAnsi="Times New Roman" w:cs="Times New Roman"/>
              </w:rPr>
              <w:t>ne getirebilir</w:t>
            </w:r>
            <w:r w:rsidR="00534E64">
              <w:rPr>
                <w:rFonts w:ascii="Times New Roman" w:hAnsi="Times New Roman" w:cs="Times New Roman"/>
              </w:rPr>
              <w:t>.</w:t>
            </w:r>
          </w:p>
          <w:p w:rsidR="006C7052" w:rsidRPr="006C7052" w:rsidRDefault="006C7052" w:rsidP="009A0C5A">
            <w:pPr>
              <w:pStyle w:val="ListeParagraf"/>
              <w:numPr>
                <w:ilvl w:val="0"/>
                <w:numId w:val="2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2">
              <w:rPr>
                <w:rFonts w:ascii="Times New Roman" w:hAnsi="Times New Roman" w:cs="Times New Roman"/>
              </w:rPr>
              <w:t xml:space="preserve">Öğrenciler Form-2 </w:t>
            </w:r>
            <w:proofErr w:type="spellStart"/>
            <w:r w:rsidRPr="006C7052">
              <w:rPr>
                <w:rFonts w:ascii="Times New Roman" w:hAnsi="Times New Roman" w:cs="Times New Roman"/>
              </w:rPr>
              <w:t>yi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olumlu olacak şekilde doldururlar, sınav öncesinde ya da sonrasında bu cümlelerin kendilerinde neler hissettirdiği üzerinde konuşurlar.</w:t>
            </w:r>
          </w:p>
          <w:p w:rsidR="006C7052" w:rsidRPr="006C7052" w:rsidRDefault="006C7052" w:rsidP="009A0C5A">
            <w:pPr>
              <w:pStyle w:val="ListeParagraf"/>
              <w:numPr>
                <w:ilvl w:val="0"/>
                <w:numId w:val="2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2">
              <w:rPr>
                <w:rFonts w:ascii="Times New Roman" w:hAnsi="Times New Roman" w:cs="Times New Roman"/>
              </w:rPr>
              <w:t xml:space="preserve">Uygulayıcı, öğrencilerden sınava ilişkin kendi olumsuz düşüncelerini yazmasını ister. Ardından gönüllü öğrenciler </w:t>
            </w:r>
            <w:r w:rsidRPr="006C7052">
              <w:rPr>
                <w:rFonts w:ascii="Times New Roman" w:hAnsi="Times New Roman" w:cs="Times New Roman"/>
              </w:rPr>
              <w:lastRenderedPageBreak/>
              <w:t>sınıfla paylaşır. Bu konu üzerinde konuşulur ve öğrencilerden olumsuz cümlelerin yerini olumlu cümlelerle değiştirilmesi istenir. Gönüllü öğrenciler bu cümlelerin kendilerinde neler hissettirdiğini sınıfla paylaşır.</w:t>
            </w:r>
          </w:p>
          <w:p w:rsidR="006C7052" w:rsidRPr="006C7052" w:rsidRDefault="006C7052" w:rsidP="009A0C5A">
            <w:pPr>
              <w:pStyle w:val="ListeParagraf"/>
              <w:numPr>
                <w:ilvl w:val="0"/>
                <w:numId w:val="2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052">
              <w:rPr>
                <w:rFonts w:ascii="Times New Roman" w:hAnsi="Times New Roman" w:cs="Times New Roman"/>
              </w:rPr>
              <w:t xml:space="preserve">Uygulayıcı,  </w:t>
            </w:r>
            <w:r w:rsidR="000348A4">
              <w:rPr>
                <w:rFonts w:ascii="Times New Roman" w:hAnsi="Times New Roman" w:cs="Times New Roman"/>
              </w:rPr>
              <w:t xml:space="preserve">sınava ilişkin olumsuz düşüncelerin öğrencide kaygı yaratan bir durum olduğunu ve bu kaygının okulda başarısızlığa sebep olabileceğini </w:t>
            </w:r>
            <w:r w:rsidRPr="006C7052">
              <w:rPr>
                <w:rFonts w:ascii="Times New Roman" w:hAnsi="Times New Roman" w:cs="Times New Roman"/>
              </w:rPr>
              <w:t xml:space="preserve">özetleyerek etkinliği sonlandırır. </w:t>
            </w:r>
          </w:p>
        </w:tc>
      </w:tr>
      <w:tr w:rsidR="00DA70F1" w:rsidRPr="00DA70F1" w:rsidTr="00DA7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UYGULAYICIYA NOT</w:t>
            </w:r>
          </w:p>
        </w:tc>
        <w:tc>
          <w:tcPr>
            <w:tcW w:w="5932" w:type="dxa"/>
          </w:tcPr>
          <w:p w:rsidR="00DA70F1" w:rsidRPr="00534E64" w:rsidRDefault="006C7052" w:rsidP="009A0C5A">
            <w:pPr>
              <w:pStyle w:val="ListeParagraf"/>
              <w:numPr>
                <w:ilvl w:val="0"/>
                <w:numId w:val="3"/>
              </w:numP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7052">
              <w:rPr>
                <w:rFonts w:cstheme="minorHAnsi"/>
              </w:rPr>
              <w:t>Uygulayıcı, olumsuz düşüncelerin davranışlarına etkisi konusunda ön hazırlık yapar.</w:t>
            </w:r>
          </w:p>
          <w:p w:rsidR="00534E64" w:rsidRPr="006C7052" w:rsidRDefault="00534E64" w:rsidP="009A0C5A">
            <w:pPr>
              <w:pStyle w:val="ListeParagraf"/>
              <w:numPr>
                <w:ilvl w:val="0"/>
                <w:numId w:val="3"/>
              </w:numP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7052">
              <w:rPr>
                <w:rFonts w:ascii="Times New Roman" w:hAnsi="Times New Roman" w:cs="Times New Roman"/>
              </w:rPr>
              <w:t xml:space="preserve">Öğrenci sayısı kadar </w:t>
            </w:r>
            <w:r>
              <w:rPr>
                <w:rFonts w:ascii="Times New Roman" w:hAnsi="Times New Roman" w:cs="Times New Roman"/>
              </w:rPr>
              <w:t>form-1 ve form-2 çoğaltılır.</w:t>
            </w:r>
          </w:p>
        </w:tc>
      </w:tr>
    </w:tbl>
    <w:p w:rsidR="00E067DC" w:rsidRPr="006C7052" w:rsidRDefault="00E067DC" w:rsidP="00DA7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67DC" w:rsidRPr="006C7052" w:rsidSect="00E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213"/>
    <w:multiLevelType w:val="hybridMultilevel"/>
    <w:tmpl w:val="01B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1E17"/>
    <w:multiLevelType w:val="hybridMultilevel"/>
    <w:tmpl w:val="D62E46CA"/>
    <w:lvl w:ilvl="0" w:tplc="DF102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2F5"/>
    <w:multiLevelType w:val="hybridMultilevel"/>
    <w:tmpl w:val="11623B7C"/>
    <w:lvl w:ilvl="0" w:tplc="B2EED6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005E5D"/>
    <w:rsid w:val="000348A4"/>
    <w:rsid w:val="00113598"/>
    <w:rsid w:val="00167450"/>
    <w:rsid w:val="00466646"/>
    <w:rsid w:val="004E4BA8"/>
    <w:rsid w:val="005263E6"/>
    <w:rsid w:val="00534E64"/>
    <w:rsid w:val="00667BD7"/>
    <w:rsid w:val="006C7052"/>
    <w:rsid w:val="007D67CF"/>
    <w:rsid w:val="008C3025"/>
    <w:rsid w:val="009404F2"/>
    <w:rsid w:val="009A0C5A"/>
    <w:rsid w:val="00A402A0"/>
    <w:rsid w:val="00DA70F1"/>
    <w:rsid w:val="00E067DC"/>
    <w:rsid w:val="00E26A61"/>
    <w:rsid w:val="00E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Paragraf">
    <w:name w:val="List Paragraph"/>
    <w:basedOn w:val="Normal"/>
    <w:uiPriority w:val="34"/>
    <w:qFormat/>
    <w:rsid w:val="006C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eParagraf">
    <w:name w:val="List Paragraph"/>
    <w:basedOn w:val="Normal"/>
    <w:uiPriority w:val="34"/>
    <w:qFormat/>
    <w:rsid w:val="006C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6788-31A3-4BF8-99FB-6495EF68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2</cp:revision>
  <dcterms:created xsi:type="dcterms:W3CDTF">2021-11-15T07:59:00Z</dcterms:created>
  <dcterms:modified xsi:type="dcterms:W3CDTF">2021-11-15T07:59:00Z</dcterms:modified>
</cp:coreProperties>
</file>