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779" w:rsidRDefault="00937779">
      <w:pPr>
        <w:spacing w:line="360" w:lineRule="auto"/>
        <w:jc w:val="center"/>
        <w:rPr>
          <w:rFonts w:ascii="Times New Roman" w:eastAsia="Times New Roman" w:hAnsi="Times New Roman" w:cs="Times New Roman"/>
          <w:b/>
          <w:sz w:val="42"/>
          <w:szCs w:val="42"/>
        </w:rPr>
      </w:pPr>
    </w:p>
    <w:p w:rsidR="00937779" w:rsidRDefault="00937779">
      <w:pPr>
        <w:spacing w:line="360" w:lineRule="auto"/>
        <w:jc w:val="center"/>
        <w:rPr>
          <w:rFonts w:ascii="Times New Roman" w:eastAsia="Times New Roman" w:hAnsi="Times New Roman" w:cs="Times New Roman"/>
          <w:b/>
          <w:sz w:val="42"/>
          <w:szCs w:val="42"/>
        </w:rPr>
      </w:pPr>
    </w:p>
    <w:p w:rsidR="00141B33" w:rsidRDefault="00937779">
      <w:pPr>
        <w:spacing w:line="360" w:lineRule="auto"/>
        <w:jc w:val="center"/>
        <w:rPr>
          <w:rFonts w:ascii="Times New Roman" w:eastAsia="Times New Roman" w:hAnsi="Times New Roman" w:cs="Times New Roman"/>
          <w:b/>
          <w:sz w:val="42"/>
          <w:szCs w:val="42"/>
        </w:rPr>
      </w:pPr>
      <w:r>
        <w:rPr>
          <w:rFonts w:ascii="Times New Roman" w:eastAsia="Times New Roman" w:hAnsi="Times New Roman" w:cs="Times New Roman"/>
          <w:b/>
          <w:sz w:val="42"/>
          <w:szCs w:val="42"/>
        </w:rPr>
        <w:t>TUŞBA REHBERLİK ARAŞTIRMA MERKEZİ</w:t>
      </w:r>
    </w:p>
    <w:p w:rsidR="00141B33" w:rsidRDefault="00141B33">
      <w:pPr>
        <w:spacing w:line="360" w:lineRule="auto"/>
        <w:jc w:val="center"/>
        <w:rPr>
          <w:rFonts w:ascii="Times New Roman" w:eastAsia="Times New Roman" w:hAnsi="Times New Roman" w:cs="Times New Roman"/>
          <w:b/>
          <w:sz w:val="42"/>
          <w:szCs w:val="42"/>
        </w:rPr>
      </w:pPr>
    </w:p>
    <w:p w:rsidR="00141B33" w:rsidRDefault="00937779">
      <w:pPr>
        <w:spacing w:line="360" w:lineRule="auto"/>
        <w:jc w:val="center"/>
        <w:rPr>
          <w:rFonts w:ascii="Times New Roman" w:eastAsia="Times New Roman" w:hAnsi="Times New Roman" w:cs="Times New Roman"/>
          <w:b/>
          <w:sz w:val="42"/>
          <w:szCs w:val="42"/>
        </w:rPr>
      </w:pPr>
      <w:r>
        <w:rPr>
          <w:rFonts w:ascii="Times New Roman" w:eastAsia="Times New Roman" w:hAnsi="Times New Roman" w:cs="Times New Roman"/>
          <w:b/>
          <w:sz w:val="42"/>
          <w:szCs w:val="42"/>
        </w:rPr>
        <w:t xml:space="preserve">KISA SÜRELİ ÇÖZÜM ODAKLI TERAPİ (KSÇOT) UYGULAYICI YETİŞTİRME </w:t>
      </w:r>
      <w:r w:rsidR="005D2DDC">
        <w:rPr>
          <w:rFonts w:ascii="Times New Roman" w:eastAsia="Times New Roman" w:hAnsi="Times New Roman" w:cs="Times New Roman"/>
          <w:b/>
          <w:sz w:val="42"/>
          <w:szCs w:val="42"/>
        </w:rPr>
        <w:t>PROJESİ</w:t>
      </w:r>
    </w:p>
    <w:p w:rsidR="00141B33" w:rsidRDefault="00141B33">
      <w:pPr>
        <w:spacing w:line="360" w:lineRule="auto"/>
        <w:rPr>
          <w:rFonts w:ascii="Times New Roman" w:eastAsia="Times New Roman" w:hAnsi="Times New Roman" w:cs="Times New Roman"/>
          <w:sz w:val="24"/>
          <w:szCs w:val="24"/>
        </w:rPr>
      </w:pPr>
    </w:p>
    <w:p w:rsidR="00141B33" w:rsidRDefault="00141B33">
      <w:pPr>
        <w:spacing w:line="360" w:lineRule="auto"/>
        <w:rPr>
          <w:rFonts w:ascii="Times New Roman" w:eastAsia="Times New Roman" w:hAnsi="Times New Roman" w:cs="Times New Roman"/>
          <w:sz w:val="24"/>
          <w:szCs w:val="24"/>
        </w:rPr>
      </w:pPr>
    </w:p>
    <w:p w:rsidR="00141B33" w:rsidRDefault="00141B33">
      <w:pPr>
        <w:spacing w:line="360" w:lineRule="auto"/>
        <w:rPr>
          <w:rFonts w:ascii="Times New Roman" w:eastAsia="Times New Roman" w:hAnsi="Times New Roman" w:cs="Times New Roman"/>
          <w:sz w:val="24"/>
          <w:szCs w:val="24"/>
        </w:rPr>
      </w:pPr>
    </w:p>
    <w:p w:rsidR="00141B33" w:rsidRDefault="00141B33">
      <w:pPr>
        <w:spacing w:line="360" w:lineRule="auto"/>
        <w:rPr>
          <w:rFonts w:ascii="Times New Roman" w:eastAsia="Times New Roman" w:hAnsi="Times New Roman" w:cs="Times New Roman"/>
          <w:sz w:val="24"/>
          <w:szCs w:val="24"/>
        </w:rPr>
      </w:pPr>
    </w:p>
    <w:p w:rsidR="00141B33" w:rsidRDefault="00141B33">
      <w:pPr>
        <w:spacing w:line="360" w:lineRule="auto"/>
        <w:rPr>
          <w:rFonts w:ascii="Times New Roman" w:eastAsia="Times New Roman" w:hAnsi="Times New Roman" w:cs="Times New Roman"/>
          <w:sz w:val="24"/>
          <w:szCs w:val="24"/>
        </w:rPr>
      </w:pPr>
    </w:p>
    <w:p w:rsidR="00141B33" w:rsidRDefault="00141B33">
      <w:pPr>
        <w:spacing w:line="360" w:lineRule="auto"/>
        <w:rPr>
          <w:rFonts w:ascii="Times New Roman" w:eastAsia="Times New Roman" w:hAnsi="Times New Roman" w:cs="Times New Roman"/>
          <w:sz w:val="24"/>
          <w:szCs w:val="24"/>
        </w:rPr>
      </w:pPr>
    </w:p>
    <w:p w:rsidR="00937779" w:rsidRDefault="00937779">
      <w:pPr>
        <w:spacing w:line="360" w:lineRule="auto"/>
        <w:rPr>
          <w:rFonts w:ascii="Times New Roman" w:eastAsia="Times New Roman" w:hAnsi="Times New Roman" w:cs="Times New Roman"/>
          <w:sz w:val="24"/>
          <w:szCs w:val="24"/>
        </w:rPr>
      </w:pPr>
    </w:p>
    <w:p w:rsidR="00937779" w:rsidRDefault="00937779">
      <w:pPr>
        <w:spacing w:line="360" w:lineRule="auto"/>
        <w:rPr>
          <w:rFonts w:ascii="Times New Roman" w:eastAsia="Times New Roman" w:hAnsi="Times New Roman" w:cs="Times New Roman"/>
          <w:sz w:val="24"/>
          <w:szCs w:val="24"/>
        </w:rPr>
      </w:pPr>
    </w:p>
    <w:p w:rsidR="00937779" w:rsidRDefault="00937779">
      <w:pPr>
        <w:spacing w:line="360" w:lineRule="auto"/>
        <w:rPr>
          <w:rFonts w:ascii="Times New Roman" w:eastAsia="Times New Roman" w:hAnsi="Times New Roman" w:cs="Times New Roman"/>
          <w:sz w:val="24"/>
          <w:szCs w:val="24"/>
        </w:rPr>
      </w:pPr>
    </w:p>
    <w:p w:rsidR="00937779" w:rsidRDefault="00937779">
      <w:pPr>
        <w:spacing w:line="360" w:lineRule="auto"/>
        <w:rPr>
          <w:rFonts w:ascii="Times New Roman" w:eastAsia="Times New Roman" w:hAnsi="Times New Roman" w:cs="Times New Roman"/>
          <w:sz w:val="24"/>
          <w:szCs w:val="24"/>
        </w:rPr>
      </w:pPr>
    </w:p>
    <w:p w:rsidR="00937779" w:rsidRDefault="00937779">
      <w:pPr>
        <w:spacing w:line="360" w:lineRule="auto"/>
        <w:rPr>
          <w:rFonts w:ascii="Times New Roman" w:eastAsia="Times New Roman" w:hAnsi="Times New Roman" w:cs="Times New Roman"/>
          <w:sz w:val="24"/>
          <w:szCs w:val="24"/>
        </w:rPr>
      </w:pPr>
    </w:p>
    <w:p w:rsidR="00937779" w:rsidRDefault="00937779">
      <w:pPr>
        <w:spacing w:line="360" w:lineRule="auto"/>
        <w:rPr>
          <w:rFonts w:ascii="Times New Roman" w:eastAsia="Times New Roman" w:hAnsi="Times New Roman" w:cs="Times New Roman"/>
          <w:sz w:val="24"/>
          <w:szCs w:val="24"/>
        </w:rPr>
      </w:pPr>
    </w:p>
    <w:p w:rsidR="00937779" w:rsidRDefault="00937779">
      <w:pPr>
        <w:spacing w:line="360" w:lineRule="auto"/>
        <w:rPr>
          <w:rFonts w:ascii="Times New Roman" w:eastAsia="Times New Roman" w:hAnsi="Times New Roman" w:cs="Times New Roman"/>
          <w:sz w:val="24"/>
          <w:szCs w:val="24"/>
        </w:rPr>
      </w:pPr>
    </w:p>
    <w:p w:rsidR="00937779" w:rsidRDefault="00937779">
      <w:pPr>
        <w:spacing w:line="360" w:lineRule="auto"/>
        <w:rPr>
          <w:rFonts w:ascii="Times New Roman" w:eastAsia="Times New Roman" w:hAnsi="Times New Roman" w:cs="Times New Roman"/>
          <w:sz w:val="24"/>
          <w:szCs w:val="24"/>
        </w:rPr>
      </w:pPr>
    </w:p>
    <w:p w:rsidR="00937779" w:rsidRDefault="00937779">
      <w:pPr>
        <w:spacing w:line="360" w:lineRule="auto"/>
        <w:rPr>
          <w:rFonts w:ascii="Times New Roman" w:eastAsia="Times New Roman" w:hAnsi="Times New Roman" w:cs="Times New Roman"/>
          <w:sz w:val="24"/>
          <w:szCs w:val="24"/>
        </w:rPr>
      </w:pPr>
    </w:p>
    <w:p w:rsidR="00937779" w:rsidRDefault="00937779">
      <w:pPr>
        <w:spacing w:line="360" w:lineRule="auto"/>
        <w:rPr>
          <w:rFonts w:ascii="Times New Roman" w:eastAsia="Times New Roman" w:hAnsi="Times New Roman" w:cs="Times New Roman"/>
          <w:sz w:val="24"/>
          <w:szCs w:val="24"/>
        </w:rPr>
      </w:pPr>
    </w:p>
    <w:p w:rsidR="00937779" w:rsidRDefault="00937779">
      <w:pPr>
        <w:spacing w:line="360" w:lineRule="auto"/>
        <w:rPr>
          <w:rFonts w:ascii="Times New Roman" w:eastAsia="Times New Roman" w:hAnsi="Times New Roman" w:cs="Times New Roman"/>
          <w:sz w:val="24"/>
          <w:szCs w:val="24"/>
        </w:rPr>
      </w:pPr>
    </w:p>
    <w:p w:rsidR="005D2DDC" w:rsidRDefault="005D2DDC">
      <w:pPr>
        <w:spacing w:line="360" w:lineRule="auto"/>
        <w:rPr>
          <w:rFonts w:ascii="Times New Roman" w:eastAsia="Times New Roman" w:hAnsi="Times New Roman" w:cs="Times New Roman"/>
          <w:sz w:val="24"/>
          <w:szCs w:val="24"/>
        </w:rPr>
      </w:pPr>
    </w:p>
    <w:p w:rsidR="005D2DDC" w:rsidRDefault="005D2DDC">
      <w:pPr>
        <w:spacing w:line="360" w:lineRule="auto"/>
        <w:rPr>
          <w:rFonts w:ascii="Times New Roman" w:eastAsia="Times New Roman" w:hAnsi="Times New Roman" w:cs="Times New Roman"/>
          <w:sz w:val="24"/>
          <w:szCs w:val="24"/>
        </w:rPr>
      </w:pPr>
    </w:p>
    <w:p w:rsidR="00937779" w:rsidRDefault="00937779">
      <w:pPr>
        <w:spacing w:line="360" w:lineRule="auto"/>
        <w:rPr>
          <w:rFonts w:ascii="Times New Roman" w:eastAsia="Times New Roman" w:hAnsi="Times New Roman" w:cs="Times New Roman"/>
          <w:sz w:val="24"/>
          <w:szCs w:val="24"/>
        </w:rPr>
      </w:pPr>
    </w:p>
    <w:p w:rsidR="00141B33" w:rsidRDefault="00141B33">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TEKNİK DESTEK FAALİYETİ KÜNYESİ </w:t>
      </w:r>
    </w:p>
    <w:p w:rsidR="00141B33" w:rsidRDefault="00141B33">
      <w:pPr>
        <w:spacing w:line="360" w:lineRule="auto"/>
        <w:rPr>
          <w:rFonts w:ascii="Times New Roman" w:eastAsia="Times New Roman" w:hAnsi="Times New Roman" w:cs="Times New Roman"/>
          <w:sz w:val="24"/>
          <w:szCs w:val="24"/>
        </w:rPr>
      </w:pP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41B33">
        <w:tc>
          <w:tcPr>
            <w:tcW w:w="4680" w:type="dxa"/>
            <w:shd w:val="clear" w:color="auto" w:fill="auto"/>
            <w:tcMar>
              <w:top w:w="100" w:type="dxa"/>
              <w:left w:w="100" w:type="dxa"/>
              <w:bottom w:w="100" w:type="dxa"/>
              <w:right w:w="100" w:type="dxa"/>
            </w:tcMar>
          </w:tcPr>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Sahibi Kuruluş</w:t>
            </w:r>
          </w:p>
        </w:tc>
        <w:tc>
          <w:tcPr>
            <w:tcW w:w="4680" w:type="dxa"/>
            <w:shd w:val="clear" w:color="auto" w:fill="auto"/>
            <w:tcMar>
              <w:top w:w="100" w:type="dxa"/>
              <w:left w:w="100" w:type="dxa"/>
              <w:bottom w:w="100" w:type="dxa"/>
              <w:right w:w="100" w:type="dxa"/>
            </w:tcMar>
          </w:tcPr>
          <w:p w:rsidR="00141B33" w:rsidRDefault="009D210B">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Tuşba</w:t>
            </w:r>
            <w:proofErr w:type="spellEnd"/>
            <w:r>
              <w:rPr>
                <w:rFonts w:ascii="Times New Roman" w:eastAsia="Times New Roman" w:hAnsi="Times New Roman" w:cs="Times New Roman"/>
                <w:sz w:val="24"/>
                <w:szCs w:val="24"/>
              </w:rPr>
              <w:t xml:space="preserve"> Rehberlik Araştırma Merkezi</w:t>
            </w:r>
          </w:p>
        </w:tc>
      </w:tr>
      <w:tr w:rsidR="00141B33">
        <w:tc>
          <w:tcPr>
            <w:tcW w:w="4680" w:type="dxa"/>
            <w:shd w:val="clear" w:color="auto" w:fill="auto"/>
            <w:tcMar>
              <w:top w:w="100" w:type="dxa"/>
              <w:left w:w="100" w:type="dxa"/>
              <w:bottom w:w="100" w:type="dxa"/>
              <w:right w:w="100" w:type="dxa"/>
            </w:tcMar>
          </w:tcPr>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Teknik Destek Talebinin Başlığı</w:t>
            </w:r>
          </w:p>
        </w:tc>
        <w:tc>
          <w:tcPr>
            <w:tcW w:w="4680" w:type="dxa"/>
            <w:shd w:val="clear" w:color="auto" w:fill="auto"/>
            <w:tcMar>
              <w:top w:w="100" w:type="dxa"/>
              <w:left w:w="100" w:type="dxa"/>
              <w:bottom w:w="100" w:type="dxa"/>
              <w:right w:w="100" w:type="dxa"/>
            </w:tcMar>
          </w:tcPr>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Kısa Süreli Çözüm Odaklı Terapi (KSÇOT) Uygulayıcı Yetiştirme Sertifika Programı</w:t>
            </w:r>
          </w:p>
        </w:tc>
      </w:tr>
      <w:tr w:rsidR="00141B33">
        <w:tc>
          <w:tcPr>
            <w:tcW w:w="4680" w:type="dxa"/>
            <w:shd w:val="clear" w:color="auto" w:fill="auto"/>
            <w:tcMar>
              <w:top w:w="100" w:type="dxa"/>
              <w:left w:w="100" w:type="dxa"/>
              <w:bottom w:w="100" w:type="dxa"/>
              <w:right w:w="100" w:type="dxa"/>
            </w:tcMar>
          </w:tcPr>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Talep Edilen Teknik Destek Hizmet Türü: </w:t>
            </w:r>
          </w:p>
        </w:tc>
        <w:tc>
          <w:tcPr>
            <w:tcW w:w="4680" w:type="dxa"/>
            <w:shd w:val="clear" w:color="auto" w:fill="auto"/>
            <w:tcMar>
              <w:top w:w="100" w:type="dxa"/>
              <w:left w:w="100" w:type="dxa"/>
              <w:bottom w:w="100" w:type="dxa"/>
              <w:right w:w="100" w:type="dxa"/>
            </w:tcMar>
          </w:tcPr>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Eğitim Verme</w:t>
            </w:r>
          </w:p>
        </w:tc>
      </w:tr>
      <w:tr w:rsidR="00141B33">
        <w:tc>
          <w:tcPr>
            <w:tcW w:w="4680" w:type="dxa"/>
            <w:shd w:val="clear" w:color="auto" w:fill="auto"/>
            <w:tcMar>
              <w:top w:w="100" w:type="dxa"/>
              <w:left w:w="100" w:type="dxa"/>
              <w:bottom w:w="100" w:type="dxa"/>
              <w:right w:w="100" w:type="dxa"/>
            </w:tcMar>
          </w:tcPr>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Desteğin Süresi: </w:t>
            </w:r>
          </w:p>
        </w:tc>
        <w:tc>
          <w:tcPr>
            <w:tcW w:w="4680" w:type="dxa"/>
            <w:shd w:val="clear" w:color="auto" w:fill="auto"/>
            <w:tcMar>
              <w:top w:w="100" w:type="dxa"/>
              <w:left w:w="100" w:type="dxa"/>
              <w:bottom w:w="100" w:type="dxa"/>
              <w:right w:w="100" w:type="dxa"/>
            </w:tcMar>
          </w:tcPr>
          <w:p w:rsidR="00141B33" w:rsidRDefault="005805E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D210B">
              <w:rPr>
                <w:rFonts w:ascii="Times New Roman" w:eastAsia="Times New Roman" w:hAnsi="Times New Roman" w:cs="Times New Roman"/>
                <w:sz w:val="24"/>
                <w:szCs w:val="24"/>
              </w:rPr>
              <w:t xml:space="preserve"> gün</w:t>
            </w:r>
          </w:p>
        </w:tc>
      </w:tr>
      <w:tr w:rsidR="00141B33">
        <w:tc>
          <w:tcPr>
            <w:tcW w:w="4680" w:type="dxa"/>
            <w:shd w:val="clear" w:color="auto" w:fill="auto"/>
            <w:tcMar>
              <w:top w:w="100" w:type="dxa"/>
              <w:left w:w="100" w:type="dxa"/>
              <w:bottom w:w="100" w:type="dxa"/>
              <w:right w:w="100" w:type="dxa"/>
            </w:tcMar>
          </w:tcPr>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Projenin Uygulanacağı Coğrafi Alan</w:t>
            </w:r>
          </w:p>
        </w:tc>
        <w:tc>
          <w:tcPr>
            <w:tcW w:w="4680" w:type="dxa"/>
            <w:shd w:val="clear" w:color="auto" w:fill="auto"/>
            <w:tcMar>
              <w:top w:w="100" w:type="dxa"/>
              <w:left w:w="100" w:type="dxa"/>
              <w:bottom w:w="100" w:type="dxa"/>
              <w:right w:w="100" w:type="dxa"/>
            </w:tcMar>
          </w:tcPr>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Van/</w:t>
            </w:r>
            <w:proofErr w:type="spellStart"/>
            <w:r>
              <w:rPr>
                <w:rFonts w:ascii="Times New Roman" w:eastAsia="Times New Roman" w:hAnsi="Times New Roman" w:cs="Times New Roman"/>
                <w:sz w:val="24"/>
                <w:szCs w:val="24"/>
              </w:rPr>
              <w:t>Tuşba</w:t>
            </w:r>
            <w:proofErr w:type="spellEnd"/>
          </w:p>
        </w:tc>
      </w:tr>
    </w:tbl>
    <w:p w:rsidR="00141B33" w:rsidRDefault="00141B33">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BAŞVURU SAHİBİ BİLGİ FORMU </w:t>
      </w:r>
    </w:p>
    <w:p w:rsidR="00141B33" w:rsidRDefault="00141B33">
      <w:pPr>
        <w:spacing w:line="360" w:lineRule="auto"/>
        <w:rPr>
          <w:rFonts w:ascii="Times New Roman" w:eastAsia="Times New Roman" w:hAnsi="Times New Roman" w:cs="Times New Roman"/>
          <w:b/>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Proje İçin 1. İrtibat Kişisi: </w:t>
      </w:r>
      <w:r w:rsidR="00937779">
        <w:rPr>
          <w:rFonts w:ascii="Times New Roman" w:eastAsia="Times New Roman" w:hAnsi="Times New Roman" w:cs="Times New Roman"/>
          <w:sz w:val="24"/>
          <w:szCs w:val="24"/>
        </w:rPr>
        <w:t>Cüneyt YAMAN</w:t>
      </w:r>
      <w:r>
        <w:rPr>
          <w:rFonts w:ascii="Times New Roman" w:eastAsia="Times New Roman" w:hAnsi="Times New Roman" w:cs="Times New Roman"/>
          <w:sz w:val="24"/>
          <w:szCs w:val="24"/>
        </w:rPr>
        <w:t xml:space="preserve">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Cep Telefonu Numarası: 5</w:t>
      </w:r>
      <w:r w:rsidR="00937779">
        <w:rPr>
          <w:rFonts w:ascii="Times New Roman" w:eastAsia="Times New Roman" w:hAnsi="Times New Roman" w:cs="Times New Roman"/>
          <w:sz w:val="24"/>
          <w:szCs w:val="24"/>
        </w:rPr>
        <w:t>443553768</w:t>
      </w:r>
      <w:r>
        <w:rPr>
          <w:rFonts w:ascii="Times New Roman" w:eastAsia="Times New Roman" w:hAnsi="Times New Roman" w:cs="Times New Roman"/>
          <w:sz w:val="24"/>
          <w:szCs w:val="24"/>
        </w:rPr>
        <w:t xml:space="preserve">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İrtibat Kişisinin E-Posta Adresi: </w:t>
      </w:r>
      <w:hyperlink r:id="rId5" w:history="1">
        <w:r w:rsidR="00937779" w:rsidRPr="00B01E5E">
          <w:rPr>
            <w:rStyle w:val="Kpr"/>
            <w:rFonts w:ascii="Times New Roman" w:eastAsia="Times New Roman" w:hAnsi="Times New Roman" w:cs="Times New Roman"/>
            <w:sz w:val="24"/>
            <w:szCs w:val="24"/>
          </w:rPr>
          <w:t>cuneytymn@hotmail.com</w:t>
        </w:r>
      </w:hyperlink>
    </w:p>
    <w:p w:rsidR="00937779" w:rsidRDefault="00937779">
      <w:pPr>
        <w:spacing w:line="360" w:lineRule="auto"/>
        <w:rPr>
          <w:rFonts w:ascii="Times New Roman" w:eastAsia="Times New Roman" w:hAnsi="Times New Roman" w:cs="Times New Roman"/>
          <w:sz w:val="24"/>
          <w:szCs w:val="24"/>
        </w:rPr>
      </w:pPr>
    </w:p>
    <w:p w:rsidR="00937779" w:rsidRDefault="00D11EF5" w:rsidP="0093777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 Proje İçin 2</w:t>
      </w:r>
      <w:r w:rsidR="00937779">
        <w:rPr>
          <w:rFonts w:ascii="Times New Roman" w:eastAsia="Times New Roman" w:hAnsi="Times New Roman" w:cs="Times New Roman"/>
          <w:sz w:val="24"/>
          <w:szCs w:val="24"/>
        </w:rPr>
        <w:t xml:space="preserve">. İrtibat Kişisi: Tayfun BULUT </w:t>
      </w:r>
    </w:p>
    <w:p w:rsidR="00937779" w:rsidRDefault="00937779" w:rsidP="0093777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Cep Telefonu Numarası: 5454127935</w:t>
      </w:r>
    </w:p>
    <w:p w:rsidR="00937779" w:rsidRDefault="00937779" w:rsidP="0093777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İrtibat Kişisinin E-Posta Adresi: </w:t>
      </w:r>
      <w:hyperlink r:id="rId6" w:history="1">
        <w:r w:rsidRPr="00B01E5E">
          <w:rPr>
            <w:rStyle w:val="Kpr"/>
            <w:rFonts w:ascii="Times New Roman" w:eastAsia="Times New Roman" w:hAnsi="Times New Roman" w:cs="Times New Roman"/>
            <w:sz w:val="24"/>
            <w:szCs w:val="24"/>
          </w:rPr>
          <w:t>bulut.tayfun65@gmail.com</w:t>
        </w:r>
      </w:hyperlink>
    </w:p>
    <w:p w:rsidR="00141B33" w:rsidRDefault="00141B33">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TALEP EDİLEN TEKNİK DESTEĞİN KAPSAMI </w:t>
      </w:r>
    </w:p>
    <w:p w:rsidR="00141B33" w:rsidRDefault="00141B33">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Talep Edilen Teknik Desteğin İçeriği </w:t>
      </w:r>
    </w:p>
    <w:p w:rsidR="00141B33" w:rsidRDefault="009D210B">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Tuşba</w:t>
      </w:r>
      <w:proofErr w:type="spellEnd"/>
      <w:r>
        <w:rPr>
          <w:rFonts w:ascii="Times New Roman" w:eastAsia="Times New Roman" w:hAnsi="Times New Roman" w:cs="Times New Roman"/>
          <w:sz w:val="24"/>
          <w:szCs w:val="24"/>
        </w:rPr>
        <w:t>, Gürpı</w:t>
      </w:r>
      <w:r w:rsidR="005D2DDC">
        <w:rPr>
          <w:rFonts w:ascii="Times New Roman" w:eastAsia="Times New Roman" w:hAnsi="Times New Roman" w:cs="Times New Roman"/>
          <w:sz w:val="24"/>
          <w:szCs w:val="24"/>
        </w:rPr>
        <w:t xml:space="preserve">nar, Özalp ve Saray ilçelerindeki okullarda </w:t>
      </w:r>
      <w:r>
        <w:rPr>
          <w:rFonts w:ascii="Times New Roman" w:eastAsia="Times New Roman" w:hAnsi="Times New Roman" w:cs="Times New Roman"/>
          <w:sz w:val="24"/>
          <w:szCs w:val="24"/>
        </w:rPr>
        <w:t>görev yapan Psikolojik Danışman/Rehber Öğretmenlere yönelik Kısa Süre</w:t>
      </w:r>
      <w:r w:rsidR="005805E2">
        <w:rPr>
          <w:rFonts w:ascii="Times New Roman" w:eastAsia="Times New Roman" w:hAnsi="Times New Roman" w:cs="Times New Roman"/>
          <w:sz w:val="24"/>
          <w:szCs w:val="24"/>
        </w:rPr>
        <w:t>li Çözüm Odaklı Terapi konulu 24</w:t>
      </w:r>
      <w:r>
        <w:rPr>
          <w:rFonts w:ascii="Times New Roman" w:eastAsia="Times New Roman" w:hAnsi="Times New Roman" w:cs="Times New Roman"/>
          <w:sz w:val="24"/>
          <w:szCs w:val="24"/>
        </w:rPr>
        <w:t xml:space="preserve"> saatlik uygulamalı bir eğitim programı planlanmaktadır. Mevcut konuların tespit edilme aşaması Rehberlik Araştırma Merkezince ilçelerimizdeki psikolojik danışma alanında çalışan kişiler ile yapılan görüşme ve kurum ziyaretleri sonucu oluşturulmuştur</w:t>
      </w:r>
      <w:r w:rsidR="009377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 kapsamda ilçemizde çalışan Psik</w:t>
      </w:r>
      <w:r w:rsidR="005805E2">
        <w:rPr>
          <w:rFonts w:ascii="Times New Roman" w:eastAsia="Times New Roman" w:hAnsi="Times New Roman" w:cs="Times New Roman"/>
          <w:sz w:val="24"/>
          <w:szCs w:val="24"/>
        </w:rPr>
        <w:t>olojik Danışmanlardan istekli 40 katılımcıya 3</w:t>
      </w:r>
      <w:r>
        <w:rPr>
          <w:rFonts w:ascii="Times New Roman" w:eastAsia="Times New Roman" w:hAnsi="Times New Roman" w:cs="Times New Roman"/>
          <w:sz w:val="24"/>
          <w:szCs w:val="24"/>
        </w:rPr>
        <w:t xml:space="preserve"> gün süreli uygulamalı bir eğitim verilecektir. </w:t>
      </w:r>
      <w:r>
        <w:rPr>
          <w:rFonts w:ascii="Times New Roman" w:eastAsia="Times New Roman" w:hAnsi="Times New Roman" w:cs="Times New Roman"/>
          <w:sz w:val="24"/>
          <w:szCs w:val="24"/>
        </w:rPr>
        <w:lastRenderedPageBreak/>
        <w:t xml:space="preserve">Eğitim üniversitelerin psikolojik danışmanlıkla ilgili bölümlerinde bu konularda uzmanlaşmış kişiler tarafından verilecektir. </w:t>
      </w:r>
    </w:p>
    <w:p w:rsidR="00937779" w:rsidRDefault="00937779">
      <w:pPr>
        <w:spacing w:line="360" w:lineRule="auto"/>
        <w:rPr>
          <w:rFonts w:ascii="Times New Roman" w:eastAsia="Times New Roman" w:hAnsi="Times New Roman" w:cs="Times New Roman"/>
          <w:b/>
          <w:color w:val="FF0000"/>
          <w:sz w:val="24"/>
          <w:szCs w:val="24"/>
        </w:rPr>
      </w:pPr>
    </w:p>
    <w:p w:rsidR="00141B33" w:rsidRDefault="009D210B">
      <w:pPr>
        <w:spacing w:line="36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u w:val="single"/>
        </w:rPr>
        <w:t>Eğitimin İçeriği:</w:t>
      </w:r>
    </w:p>
    <w:tbl>
      <w:tblPr>
        <w:tblStyle w:val="a0"/>
        <w:tblW w:w="10338"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7"/>
        <w:gridCol w:w="6234"/>
        <w:gridCol w:w="1843"/>
        <w:gridCol w:w="1134"/>
      </w:tblGrid>
      <w:tr w:rsidR="005D2DDC" w:rsidTr="00ED1712">
        <w:trPr>
          <w:trHeight w:val="658"/>
        </w:trPr>
        <w:tc>
          <w:tcPr>
            <w:tcW w:w="1127" w:type="dxa"/>
          </w:tcPr>
          <w:p w:rsidR="005D2DDC" w:rsidRDefault="005D2DDC">
            <w:pPr>
              <w:spacing w:line="360" w:lineRule="auto"/>
              <w:rPr>
                <w:rFonts w:ascii="Times New Roman" w:eastAsia="Times New Roman" w:hAnsi="Times New Roman" w:cs="Times New Roman"/>
                <w:sz w:val="24"/>
                <w:szCs w:val="24"/>
              </w:rPr>
            </w:pPr>
          </w:p>
        </w:tc>
        <w:tc>
          <w:tcPr>
            <w:tcW w:w="6234" w:type="dxa"/>
            <w:shd w:val="clear" w:color="auto" w:fill="auto"/>
            <w:tcMar>
              <w:top w:w="100" w:type="dxa"/>
              <w:left w:w="100" w:type="dxa"/>
              <w:bottom w:w="100" w:type="dxa"/>
              <w:right w:w="100" w:type="dxa"/>
            </w:tcMar>
          </w:tcPr>
          <w:p w:rsidR="005D2DDC" w:rsidRDefault="005D2DDC" w:rsidP="00ED171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KONU BAŞLIĞI</w:t>
            </w:r>
          </w:p>
        </w:tc>
        <w:tc>
          <w:tcPr>
            <w:tcW w:w="1843" w:type="dxa"/>
            <w:shd w:val="clear" w:color="auto" w:fill="auto"/>
            <w:tcMar>
              <w:top w:w="100" w:type="dxa"/>
              <w:left w:w="100" w:type="dxa"/>
              <w:bottom w:w="100" w:type="dxa"/>
              <w:right w:w="100" w:type="dxa"/>
            </w:tcMar>
          </w:tcPr>
          <w:p w:rsidR="005D2DDC" w:rsidRDefault="005D2DDC" w:rsidP="00ED171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EĞİTMENLER</w:t>
            </w:r>
          </w:p>
        </w:tc>
        <w:tc>
          <w:tcPr>
            <w:tcW w:w="1134" w:type="dxa"/>
            <w:shd w:val="clear" w:color="auto" w:fill="auto"/>
            <w:tcMar>
              <w:top w:w="100" w:type="dxa"/>
              <w:left w:w="100" w:type="dxa"/>
              <w:bottom w:w="100" w:type="dxa"/>
              <w:right w:w="100" w:type="dxa"/>
            </w:tcMar>
            <w:vAlign w:val="center"/>
          </w:tcPr>
          <w:p w:rsidR="005D2DDC" w:rsidRDefault="005D2DDC" w:rsidP="00ED171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SAAT</w:t>
            </w:r>
          </w:p>
          <w:p w:rsidR="005D2DDC" w:rsidRDefault="005D2DDC" w:rsidP="00ED1712">
            <w:pPr>
              <w:widowControl w:val="0"/>
              <w:spacing w:line="240" w:lineRule="auto"/>
              <w:jc w:val="center"/>
              <w:rPr>
                <w:rFonts w:ascii="Times New Roman" w:eastAsia="Times New Roman" w:hAnsi="Times New Roman" w:cs="Times New Roman"/>
                <w:sz w:val="24"/>
                <w:szCs w:val="24"/>
              </w:rPr>
            </w:pPr>
          </w:p>
        </w:tc>
      </w:tr>
      <w:tr w:rsidR="00ED1712" w:rsidTr="00ED1712">
        <w:trPr>
          <w:trHeight w:val="723"/>
        </w:trPr>
        <w:tc>
          <w:tcPr>
            <w:tcW w:w="1127" w:type="dxa"/>
            <w:vMerge w:val="restart"/>
            <w:textDirection w:val="tbRl"/>
            <w:vAlign w:val="center"/>
          </w:tcPr>
          <w:p w:rsidR="00ED1712" w:rsidRPr="005D2DDC" w:rsidRDefault="00ED1712" w:rsidP="00ED1712">
            <w:pPr>
              <w:spacing w:line="36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1.GÜN</w:t>
            </w:r>
          </w:p>
        </w:tc>
        <w:tc>
          <w:tcPr>
            <w:tcW w:w="6234" w:type="dxa"/>
            <w:shd w:val="clear" w:color="auto" w:fill="auto"/>
            <w:tcMar>
              <w:top w:w="100" w:type="dxa"/>
              <w:left w:w="100" w:type="dxa"/>
              <w:bottom w:w="100" w:type="dxa"/>
              <w:right w:w="100" w:type="dxa"/>
            </w:tcMar>
          </w:tcPr>
          <w:p w:rsidR="00ED1712" w:rsidRPr="005D2DDC" w:rsidRDefault="00ED1712">
            <w:pPr>
              <w:spacing w:line="360" w:lineRule="auto"/>
              <w:rPr>
                <w:rFonts w:ascii="Times New Roman" w:eastAsia="Times New Roman" w:hAnsi="Times New Roman" w:cs="Times New Roman"/>
                <w:b/>
                <w:sz w:val="24"/>
                <w:szCs w:val="24"/>
              </w:rPr>
            </w:pPr>
            <w:r w:rsidRPr="005D2DDC">
              <w:rPr>
                <w:rFonts w:ascii="Times New Roman" w:eastAsia="Times New Roman" w:hAnsi="Times New Roman" w:cs="Times New Roman"/>
                <w:b/>
                <w:sz w:val="24"/>
                <w:szCs w:val="24"/>
              </w:rPr>
              <w:t>Çözüm Odaklı Terapinin Tarihçesi, Gelişimi ve Uygulama Alanları, Temel Prensipleri ve Kullanım Alanları</w:t>
            </w:r>
          </w:p>
        </w:tc>
        <w:tc>
          <w:tcPr>
            <w:tcW w:w="1843" w:type="dxa"/>
            <w:shd w:val="clear" w:color="auto" w:fill="auto"/>
            <w:tcMar>
              <w:top w:w="100" w:type="dxa"/>
              <w:left w:w="100" w:type="dxa"/>
              <w:bottom w:w="100" w:type="dxa"/>
              <w:right w:w="100" w:type="dxa"/>
            </w:tcMar>
          </w:tcPr>
          <w:p w:rsidR="00ED1712" w:rsidRPr="005D2DDC" w:rsidRDefault="00ED1712">
            <w:pPr>
              <w:widowControl w:val="0"/>
              <w:spacing w:line="240" w:lineRule="auto"/>
              <w:rPr>
                <w:rFonts w:ascii="Times New Roman" w:eastAsia="Times New Roman" w:hAnsi="Times New Roman" w:cs="Times New Roman"/>
                <w:b/>
                <w:sz w:val="24"/>
                <w:szCs w:val="24"/>
              </w:rPr>
            </w:pPr>
          </w:p>
        </w:tc>
        <w:tc>
          <w:tcPr>
            <w:tcW w:w="1134" w:type="dxa"/>
            <w:shd w:val="clear" w:color="auto" w:fill="auto"/>
            <w:tcMar>
              <w:top w:w="100" w:type="dxa"/>
              <w:left w:w="100" w:type="dxa"/>
              <w:bottom w:w="100" w:type="dxa"/>
              <w:right w:w="100" w:type="dxa"/>
            </w:tcMar>
          </w:tcPr>
          <w:p w:rsidR="00ED1712" w:rsidRPr="005D2DDC" w:rsidRDefault="00ED1712" w:rsidP="005D2DDC">
            <w:pPr>
              <w:spacing w:line="360" w:lineRule="auto"/>
              <w:jc w:val="center"/>
              <w:rPr>
                <w:rFonts w:ascii="Times New Roman" w:eastAsia="Times New Roman" w:hAnsi="Times New Roman" w:cs="Times New Roman"/>
                <w:b/>
                <w:sz w:val="24"/>
                <w:szCs w:val="24"/>
              </w:rPr>
            </w:pPr>
            <w:r w:rsidRPr="005D2DDC">
              <w:rPr>
                <w:rFonts w:ascii="Times New Roman" w:eastAsia="Times New Roman" w:hAnsi="Times New Roman" w:cs="Times New Roman"/>
                <w:b/>
                <w:sz w:val="24"/>
                <w:szCs w:val="24"/>
              </w:rPr>
              <w:t>2 Saat</w:t>
            </w:r>
          </w:p>
        </w:tc>
      </w:tr>
      <w:tr w:rsidR="00ED1712" w:rsidTr="002D0254">
        <w:trPr>
          <w:trHeight w:val="2071"/>
        </w:trPr>
        <w:tc>
          <w:tcPr>
            <w:tcW w:w="1127" w:type="dxa"/>
            <w:vMerge/>
          </w:tcPr>
          <w:p w:rsidR="00ED1712" w:rsidRPr="005D2DDC" w:rsidRDefault="00ED1712">
            <w:pPr>
              <w:spacing w:line="360" w:lineRule="auto"/>
              <w:rPr>
                <w:rFonts w:ascii="Times New Roman" w:eastAsia="Times New Roman" w:hAnsi="Times New Roman" w:cs="Times New Roman"/>
                <w:b/>
                <w:sz w:val="24"/>
                <w:szCs w:val="24"/>
              </w:rPr>
            </w:pPr>
          </w:p>
        </w:tc>
        <w:tc>
          <w:tcPr>
            <w:tcW w:w="6234" w:type="dxa"/>
            <w:shd w:val="clear" w:color="auto" w:fill="auto"/>
            <w:tcMar>
              <w:top w:w="100" w:type="dxa"/>
              <w:left w:w="100" w:type="dxa"/>
              <w:bottom w:w="100" w:type="dxa"/>
              <w:right w:w="100" w:type="dxa"/>
            </w:tcMar>
          </w:tcPr>
          <w:p w:rsidR="00ED1712" w:rsidRPr="005D2DDC" w:rsidRDefault="00ED1712">
            <w:pPr>
              <w:spacing w:line="360" w:lineRule="auto"/>
              <w:rPr>
                <w:rFonts w:ascii="Times New Roman" w:eastAsia="Times New Roman" w:hAnsi="Times New Roman" w:cs="Times New Roman"/>
                <w:b/>
                <w:sz w:val="24"/>
                <w:szCs w:val="24"/>
              </w:rPr>
            </w:pPr>
            <w:r w:rsidRPr="005D2DDC">
              <w:rPr>
                <w:rFonts w:ascii="Times New Roman" w:eastAsia="Times New Roman" w:hAnsi="Times New Roman" w:cs="Times New Roman"/>
                <w:b/>
                <w:sz w:val="24"/>
                <w:szCs w:val="24"/>
              </w:rPr>
              <w:t>İlişki Kurma, Problem Dinleme, Yeniden Çerçeveleme, Övgü, İstisnaları Belirleme, Amaç Belirleme, Mucize Sorular, Derecelendirme, Çözüm Geliştirme, Değişimi Fark Etme</w:t>
            </w:r>
          </w:p>
          <w:p w:rsidR="00ED1712" w:rsidRPr="005D2DDC" w:rsidRDefault="00ED1712">
            <w:pPr>
              <w:spacing w:line="360" w:lineRule="auto"/>
              <w:rPr>
                <w:rFonts w:ascii="Times New Roman" w:eastAsia="Times New Roman" w:hAnsi="Times New Roman" w:cs="Times New Roman"/>
                <w:b/>
                <w:sz w:val="24"/>
                <w:szCs w:val="24"/>
              </w:rPr>
            </w:pPr>
            <w:r w:rsidRPr="005D2DDC">
              <w:rPr>
                <w:rFonts w:ascii="Times New Roman" w:eastAsia="Times New Roman" w:hAnsi="Times New Roman" w:cs="Times New Roman"/>
                <w:b/>
                <w:sz w:val="24"/>
                <w:szCs w:val="24"/>
              </w:rPr>
              <w:t>Kısa Süreli Çözüm Odaklı Terapi Teknikleri</w:t>
            </w:r>
          </w:p>
        </w:tc>
        <w:tc>
          <w:tcPr>
            <w:tcW w:w="1843" w:type="dxa"/>
            <w:shd w:val="clear" w:color="auto" w:fill="auto"/>
            <w:tcMar>
              <w:top w:w="100" w:type="dxa"/>
              <w:left w:w="100" w:type="dxa"/>
              <w:bottom w:w="100" w:type="dxa"/>
              <w:right w:w="100" w:type="dxa"/>
            </w:tcMar>
          </w:tcPr>
          <w:p w:rsidR="00ED1712" w:rsidRPr="005D2DDC" w:rsidRDefault="00ED1712">
            <w:pPr>
              <w:widowControl w:val="0"/>
              <w:spacing w:line="240" w:lineRule="auto"/>
              <w:rPr>
                <w:rFonts w:ascii="Times New Roman" w:eastAsia="Times New Roman" w:hAnsi="Times New Roman" w:cs="Times New Roman"/>
                <w:b/>
                <w:sz w:val="24"/>
                <w:szCs w:val="24"/>
              </w:rPr>
            </w:pPr>
          </w:p>
        </w:tc>
        <w:tc>
          <w:tcPr>
            <w:tcW w:w="1134" w:type="dxa"/>
            <w:shd w:val="clear" w:color="auto" w:fill="auto"/>
            <w:tcMar>
              <w:top w:w="100" w:type="dxa"/>
              <w:left w:w="100" w:type="dxa"/>
              <w:bottom w:w="100" w:type="dxa"/>
              <w:right w:w="100" w:type="dxa"/>
            </w:tcMar>
          </w:tcPr>
          <w:p w:rsidR="00ED1712" w:rsidRPr="005D2DDC" w:rsidRDefault="00ED1712" w:rsidP="005D2DDC">
            <w:pPr>
              <w:spacing w:line="360" w:lineRule="auto"/>
              <w:jc w:val="center"/>
              <w:rPr>
                <w:rFonts w:ascii="Times New Roman" w:eastAsia="Times New Roman" w:hAnsi="Times New Roman" w:cs="Times New Roman"/>
                <w:b/>
                <w:sz w:val="24"/>
                <w:szCs w:val="24"/>
              </w:rPr>
            </w:pPr>
            <w:r w:rsidRPr="005D2DDC">
              <w:rPr>
                <w:rFonts w:ascii="Times New Roman" w:eastAsia="Times New Roman" w:hAnsi="Times New Roman" w:cs="Times New Roman"/>
                <w:b/>
                <w:sz w:val="24"/>
                <w:szCs w:val="24"/>
              </w:rPr>
              <w:t>4 Saat</w:t>
            </w:r>
          </w:p>
          <w:p w:rsidR="00ED1712" w:rsidRPr="005D2DDC" w:rsidRDefault="00ED1712" w:rsidP="005D2DDC">
            <w:pPr>
              <w:widowControl w:val="0"/>
              <w:spacing w:line="240" w:lineRule="auto"/>
              <w:jc w:val="center"/>
              <w:rPr>
                <w:rFonts w:ascii="Times New Roman" w:eastAsia="Times New Roman" w:hAnsi="Times New Roman" w:cs="Times New Roman"/>
                <w:b/>
                <w:sz w:val="24"/>
                <w:szCs w:val="24"/>
              </w:rPr>
            </w:pPr>
          </w:p>
        </w:tc>
      </w:tr>
      <w:tr w:rsidR="00ED1712" w:rsidTr="002D0254">
        <w:trPr>
          <w:trHeight w:val="349"/>
        </w:trPr>
        <w:tc>
          <w:tcPr>
            <w:tcW w:w="1127" w:type="dxa"/>
            <w:vMerge/>
          </w:tcPr>
          <w:p w:rsidR="00ED1712" w:rsidRPr="005D2DDC" w:rsidRDefault="00ED1712">
            <w:pPr>
              <w:spacing w:line="360" w:lineRule="auto"/>
              <w:rPr>
                <w:rFonts w:ascii="Times New Roman" w:eastAsia="Times New Roman" w:hAnsi="Times New Roman" w:cs="Times New Roman"/>
                <w:b/>
                <w:sz w:val="24"/>
                <w:szCs w:val="24"/>
              </w:rPr>
            </w:pPr>
          </w:p>
        </w:tc>
        <w:tc>
          <w:tcPr>
            <w:tcW w:w="6234" w:type="dxa"/>
            <w:shd w:val="clear" w:color="auto" w:fill="auto"/>
            <w:tcMar>
              <w:top w:w="100" w:type="dxa"/>
              <w:left w:w="100" w:type="dxa"/>
              <w:bottom w:w="100" w:type="dxa"/>
              <w:right w:w="100" w:type="dxa"/>
            </w:tcMar>
          </w:tcPr>
          <w:p w:rsidR="00ED1712" w:rsidRPr="005D2DDC" w:rsidRDefault="00ED1712">
            <w:pPr>
              <w:spacing w:line="360" w:lineRule="auto"/>
              <w:rPr>
                <w:rFonts w:ascii="Times New Roman" w:eastAsia="Times New Roman" w:hAnsi="Times New Roman" w:cs="Times New Roman"/>
                <w:b/>
                <w:sz w:val="24"/>
                <w:szCs w:val="24"/>
              </w:rPr>
            </w:pPr>
            <w:r w:rsidRPr="005D2DDC">
              <w:rPr>
                <w:rFonts w:ascii="Times New Roman" w:eastAsia="Times New Roman" w:hAnsi="Times New Roman" w:cs="Times New Roman"/>
                <w:b/>
                <w:sz w:val="24"/>
                <w:szCs w:val="24"/>
              </w:rPr>
              <w:t xml:space="preserve">Motivasyon Yöntemleri ile Danışanı Değişime Hazırlama </w:t>
            </w:r>
          </w:p>
        </w:tc>
        <w:tc>
          <w:tcPr>
            <w:tcW w:w="1843" w:type="dxa"/>
            <w:shd w:val="clear" w:color="auto" w:fill="auto"/>
            <w:tcMar>
              <w:top w:w="100" w:type="dxa"/>
              <w:left w:w="100" w:type="dxa"/>
              <w:bottom w:w="100" w:type="dxa"/>
              <w:right w:w="100" w:type="dxa"/>
            </w:tcMar>
          </w:tcPr>
          <w:p w:rsidR="00ED1712" w:rsidRPr="005D2DDC" w:rsidRDefault="00ED1712">
            <w:pPr>
              <w:widowControl w:val="0"/>
              <w:spacing w:line="240" w:lineRule="auto"/>
              <w:rPr>
                <w:rFonts w:ascii="Times New Roman" w:eastAsia="Times New Roman" w:hAnsi="Times New Roman" w:cs="Times New Roman"/>
                <w:b/>
                <w:sz w:val="24"/>
                <w:szCs w:val="24"/>
              </w:rPr>
            </w:pPr>
          </w:p>
        </w:tc>
        <w:tc>
          <w:tcPr>
            <w:tcW w:w="1134" w:type="dxa"/>
            <w:shd w:val="clear" w:color="auto" w:fill="auto"/>
            <w:tcMar>
              <w:top w:w="100" w:type="dxa"/>
              <w:left w:w="100" w:type="dxa"/>
              <w:bottom w:w="100" w:type="dxa"/>
              <w:right w:w="100" w:type="dxa"/>
            </w:tcMar>
          </w:tcPr>
          <w:p w:rsidR="00ED1712" w:rsidRPr="005D2DDC" w:rsidRDefault="00ED1712" w:rsidP="002D0254">
            <w:pPr>
              <w:spacing w:line="360" w:lineRule="auto"/>
              <w:jc w:val="center"/>
              <w:rPr>
                <w:rFonts w:ascii="Times New Roman" w:eastAsia="Times New Roman" w:hAnsi="Times New Roman" w:cs="Times New Roman"/>
                <w:b/>
                <w:sz w:val="24"/>
                <w:szCs w:val="24"/>
              </w:rPr>
            </w:pPr>
            <w:r w:rsidRPr="005D2DDC">
              <w:rPr>
                <w:rFonts w:ascii="Times New Roman" w:eastAsia="Times New Roman" w:hAnsi="Times New Roman" w:cs="Times New Roman"/>
                <w:b/>
                <w:sz w:val="24"/>
                <w:szCs w:val="24"/>
              </w:rPr>
              <w:t>2 Saat</w:t>
            </w:r>
          </w:p>
        </w:tc>
      </w:tr>
      <w:tr w:rsidR="00ED1712" w:rsidTr="00ED1712">
        <w:trPr>
          <w:trHeight w:val="646"/>
        </w:trPr>
        <w:tc>
          <w:tcPr>
            <w:tcW w:w="1127" w:type="dxa"/>
            <w:vMerge w:val="restart"/>
            <w:textDirection w:val="tbRl"/>
            <w:vAlign w:val="center"/>
          </w:tcPr>
          <w:p w:rsidR="00ED1712" w:rsidRDefault="00ED1712" w:rsidP="00ED1712">
            <w:pPr>
              <w:spacing w:line="36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2.GÜN</w:t>
            </w:r>
          </w:p>
        </w:tc>
        <w:tc>
          <w:tcPr>
            <w:tcW w:w="6234" w:type="dxa"/>
            <w:shd w:val="clear" w:color="auto" w:fill="auto"/>
            <w:tcMar>
              <w:top w:w="100" w:type="dxa"/>
              <w:left w:w="100" w:type="dxa"/>
              <w:bottom w:w="100" w:type="dxa"/>
              <w:right w:w="100" w:type="dxa"/>
            </w:tcMar>
          </w:tcPr>
          <w:p w:rsidR="00ED1712" w:rsidRDefault="00ED171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Değişim Basamakları, Cesaretlendirme, Problemi Somutlaştırma</w:t>
            </w:r>
          </w:p>
        </w:tc>
        <w:tc>
          <w:tcPr>
            <w:tcW w:w="1843" w:type="dxa"/>
            <w:shd w:val="clear" w:color="auto" w:fill="auto"/>
            <w:tcMar>
              <w:top w:w="100" w:type="dxa"/>
              <w:left w:w="100" w:type="dxa"/>
              <w:bottom w:w="100" w:type="dxa"/>
              <w:right w:w="100" w:type="dxa"/>
            </w:tcMar>
          </w:tcPr>
          <w:p w:rsidR="00ED1712" w:rsidRDefault="00ED1712">
            <w:pPr>
              <w:widowControl w:val="0"/>
              <w:spacing w:line="240" w:lineRule="auto"/>
              <w:rPr>
                <w:rFonts w:ascii="Times New Roman" w:eastAsia="Times New Roman" w:hAnsi="Times New Roman" w:cs="Times New Roman"/>
                <w:sz w:val="24"/>
                <w:szCs w:val="24"/>
              </w:rPr>
            </w:pPr>
          </w:p>
        </w:tc>
        <w:tc>
          <w:tcPr>
            <w:tcW w:w="1134" w:type="dxa"/>
            <w:shd w:val="clear" w:color="auto" w:fill="auto"/>
            <w:tcMar>
              <w:top w:w="100" w:type="dxa"/>
              <w:left w:w="100" w:type="dxa"/>
              <w:bottom w:w="100" w:type="dxa"/>
              <w:right w:w="100" w:type="dxa"/>
            </w:tcMar>
          </w:tcPr>
          <w:p w:rsidR="00ED1712" w:rsidRDefault="00ED1712" w:rsidP="005D2DD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Saat</w:t>
            </w:r>
          </w:p>
        </w:tc>
      </w:tr>
      <w:tr w:rsidR="00ED1712" w:rsidTr="00ED1712">
        <w:trPr>
          <w:trHeight w:val="470"/>
        </w:trPr>
        <w:tc>
          <w:tcPr>
            <w:tcW w:w="1127" w:type="dxa"/>
            <w:vMerge/>
          </w:tcPr>
          <w:p w:rsidR="00ED1712" w:rsidRDefault="00ED1712">
            <w:pPr>
              <w:spacing w:line="360" w:lineRule="auto"/>
              <w:rPr>
                <w:rFonts w:ascii="Times New Roman" w:eastAsia="Times New Roman" w:hAnsi="Times New Roman" w:cs="Times New Roman"/>
                <w:sz w:val="24"/>
                <w:szCs w:val="24"/>
              </w:rPr>
            </w:pPr>
          </w:p>
        </w:tc>
        <w:tc>
          <w:tcPr>
            <w:tcW w:w="6234" w:type="dxa"/>
            <w:shd w:val="clear" w:color="auto" w:fill="auto"/>
            <w:tcMar>
              <w:top w:w="100" w:type="dxa"/>
              <w:left w:w="100" w:type="dxa"/>
              <w:bottom w:w="100" w:type="dxa"/>
              <w:right w:w="100" w:type="dxa"/>
            </w:tcMar>
          </w:tcPr>
          <w:p w:rsidR="00ED1712" w:rsidRDefault="00ED171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Bireysel Uygulamalar ve Tekniklerin Uygulanması</w:t>
            </w:r>
          </w:p>
        </w:tc>
        <w:tc>
          <w:tcPr>
            <w:tcW w:w="1843" w:type="dxa"/>
            <w:shd w:val="clear" w:color="auto" w:fill="auto"/>
            <w:tcMar>
              <w:top w:w="100" w:type="dxa"/>
              <w:left w:w="100" w:type="dxa"/>
              <w:bottom w:w="100" w:type="dxa"/>
              <w:right w:w="100" w:type="dxa"/>
            </w:tcMar>
          </w:tcPr>
          <w:p w:rsidR="00ED1712" w:rsidRDefault="00ED1712">
            <w:pPr>
              <w:widowControl w:val="0"/>
              <w:spacing w:line="240" w:lineRule="auto"/>
              <w:rPr>
                <w:rFonts w:ascii="Times New Roman" w:eastAsia="Times New Roman" w:hAnsi="Times New Roman" w:cs="Times New Roman"/>
                <w:sz w:val="24"/>
                <w:szCs w:val="24"/>
              </w:rPr>
            </w:pPr>
          </w:p>
        </w:tc>
        <w:tc>
          <w:tcPr>
            <w:tcW w:w="1134" w:type="dxa"/>
            <w:shd w:val="clear" w:color="auto" w:fill="auto"/>
            <w:tcMar>
              <w:top w:w="100" w:type="dxa"/>
              <w:left w:w="100" w:type="dxa"/>
              <w:bottom w:w="100" w:type="dxa"/>
              <w:right w:w="100" w:type="dxa"/>
            </w:tcMar>
          </w:tcPr>
          <w:p w:rsidR="00ED1712" w:rsidRDefault="00ED1712" w:rsidP="005D2DD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Saat</w:t>
            </w:r>
          </w:p>
        </w:tc>
      </w:tr>
      <w:tr w:rsidR="00ED1712" w:rsidTr="00ED1712">
        <w:trPr>
          <w:trHeight w:val="316"/>
        </w:trPr>
        <w:tc>
          <w:tcPr>
            <w:tcW w:w="1127" w:type="dxa"/>
            <w:vMerge w:val="restart"/>
            <w:textDirection w:val="tbRl"/>
            <w:vAlign w:val="center"/>
          </w:tcPr>
          <w:p w:rsidR="00ED1712" w:rsidRPr="005D2DDC" w:rsidRDefault="00ED1712" w:rsidP="00ED1712">
            <w:pPr>
              <w:spacing w:line="36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3.GÜN</w:t>
            </w:r>
          </w:p>
        </w:tc>
        <w:tc>
          <w:tcPr>
            <w:tcW w:w="6234" w:type="dxa"/>
            <w:shd w:val="clear" w:color="auto" w:fill="auto"/>
            <w:tcMar>
              <w:top w:w="100" w:type="dxa"/>
              <w:left w:w="100" w:type="dxa"/>
              <w:bottom w:w="100" w:type="dxa"/>
              <w:right w:w="100" w:type="dxa"/>
            </w:tcMar>
          </w:tcPr>
          <w:p w:rsidR="00ED1712" w:rsidRPr="005D2DDC" w:rsidRDefault="00ED1712">
            <w:pPr>
              <w:spacing w:line="360" w:lineRule="auto"/>
              <w:rPr>
                <w:rFonts w:ascii="Times New Roman" w:eastAsia="Times New Roman" w:hAnsi="Times New Roman" w:cs="Times New Roman"/>
                <w:b/>
                <w:sz w:val="24"/>
                <w:szCs w:val="24"/>
              </w:rPr>
            </w:pPr>
            <w:r w:rsidRPr="005D2DDC">
              <w:rPr>
                <w:rFonts w:ascii="Times New Roman" w:eastAsia="Times New Roman" w:hAnsi="Times New Roman" w:cs="Times New Roman"/>
                <w:b/>
                <w:sz w:val="24"/>
                <w:szCs w:val="24"/>
              </w:rPr>
              <w:t>Vaka Analizleri</w:t>
            </w:r>
          </w:p>
        </w:tc>
        <w:tc>
          <w:tcPr>
            <w:tcW w:w="1843" w:type="dxa"/>
            <w:shd w:val="clear" w:color="auto" w:fill="auto"/>
            <w:tcMar>
              <w:top w:w="100" w:type="dxa"/>
              <w:left w:w="100" w:type="dxa"/>
              <w:bottom w:w="100" w:type="dxa"/>
              <w:right w:w="100" w:type="dxa"/>
            </w:tcMar>
          </w:tcPr>
          <w:p w:rsidR="00ED1712" w:rsidRPr="005D2DDC" w:rsidRDefault="00ED1712">
            <w:pPr>
              <w:widowControl w:val="0"/>
              <w:spacing w:line="240" w:lineRule="auto"/>
              <w:rPr>
                <w:rFonts w:ascii="Times New Roman" w:eastAsia="Times New Roman" w:hAnsi="Times New Roman" w:cs="Times New Roman"/>
                <w:b/>
                <w:sz w:val="24"/>
                <w:szCs w:val="24"/>
              </w:rPr>
            </w:pPr>
          </w:p>
        </w:tc>
        <w:tc>
          <w:tcPr>
            <w:tcW w:w="1134" w:type="dxa"/>
            <w:shd w:val="clear" w:color="auto" w:fill="auto"/>
            <w:tcMar>
              <w:top w:w="100" w:type="dxa"/>
              <w:left w:w="100" w:type="dxa"/>
              <w:bottom w:w="100" w:type="dxa"/>
              <w:right w:w="100" w:type="dxa"/>
            </w:tcMar>
          </w:tcPr>
          <w:p w:rsidR="00ED1712" w:rsidRPr="005D2DDC" w:rsidRDefault="00ED1712" w:rsidP="005D2DDC">
            <w:pPr>
              <w:spacing w:line="360" w:lineRule="auto"/>
              <w:jc w:val="center"/>
              <w:rPr>
                <w:rFonts w:ascii="Times New Roman" w:eastAsia="Times New Roman" w:hAnsi="Times New Roman" w:cs="Times New Roman"/>
                <w:b/>
                <w:sz w:val="24"/>
                <w:szCs w:val="24"/>
              </w:rPr>
            </w:pPr>
            <w:r w:rsidRPr="005D2DDC">
              <w:rPr>
                <w:rFonts w:ascii="Times New Roman" w:eastAsia="Times New Roman" w:hAnsi="Times New Roman" w:cs="Times New Roman"/>
                <w:b/>
                <w:sz w:val="24"/>
                <w:szCs w:val="24"/>
              </w:rPr>
              <w:t>2 Saat</w:t>
            </w:r>
          </w:p>
        </w:tc>
      </w:tr>
      <w:tr w:rsidR="00ED1712" w:rsidTr="00ED1712">
        <w:trPr>
          <w:trHeight w:val="402"/>
        </w:trPr>
        <w:tc>
          <w:tcPr>
            <w:tcW w:w="1127" w:type="dxa"/>
            <w:vMerge/>
          </w:tcPr>
          <w:p w:rsidR="00ED1712" w:rsidRPr="005D2DDC" w:rsidRDefault="00ED1712">
            <w:pPr>
              <w:spacing w:line="360" w:lineRule="auto"/>
              <w:rPr>
                <w:rFonts w:ascii="Times New Roman" w:eastAsia="Times New Roman" w:hAnsi="Times New Roman" w:cs="Times New Roman"/>
                <w:b/>
                <w:sz w:val="24"/>
                <w:szCs w:val="24"/>
              </w:rPr>
            </w:pPr>
          </w:p>
        </w:tc>
        <w:tc>
          <w:tcPr>
            <w:tcW w:w="6234" w:type="dxa"/>
            <w:shd w:val="clear" w:color="auto" w:fill="auto"/>
            <w:tcMar>
              <w:top w:w="100" w:type="dxa"/>
              <w:left w:w="100" w:type="dxa"/>
              <w:bottom w:w="100" w:type="dxa"/>
              <w:right w:w="100" w:type="dxa"/>
            </w:tcMar>
          </w:tcPr>
          <w:p w:rsidR="00ED1712" w:rsidRPr="005D2DDC" w:rsidRDefault="00ED1712">
            <w:pPr>
              <w:spacing w:line="360" w:lineRule="auto"/>
              <w:rPr>
                <w:rFonts w:ascii="Times New Roman" w:eastAsia="Times New Roman" w:hAnsi="Times New Roman" w:cs="Times New Roman"/>
                <w:b/>
                <w:sz w:val="24"/>
                <w:szCs w:val="24"/>
              </w:rPr>
            </w:pPr>
            <w:r w:rsidRPr="005D2DDC">
              <w:rPr>
                <w:rFonts w:ascii="Times New Roman" w:eastAsia="Times New Roman" w:hAnsi="Times New Roman" w:cs="Times New Roman"/>
                <w:b/>
                <w:sz w:val="24"/>
                <w:szCs w:val="24"/>
              </w:rPr>
              <w:t>Role Play Çalışmaları</w:t>
            </w:r>
          </w:p>
        </w:tc>
        <w:tc>
          <w:tcPr>
            <w:tcW w:w="1843" w:type="dxa"/>
            <w:shd w:val="clear" w:color="auto" w:fill="auto"/>
            <w:tcMar>
              <w:top w:w="100" w:type="dxa"/>
              <w:left w:w="100" w:type="dxa"/>
              <w:bottom w:w="100" w:type="dxa"/>
              <w:right w:w="100" w:type="dxa"/>
            </w:tcMar>
          </w:tcPr>
          <w:p w:rsidR="00ED1712" w:rsidRPr="005D2DDC" w:rsidRDefault="00ED1712">
            <w:pPr>
              <w:widowControl w:val="0"/>
              <w:spacing w:line="240" w:lineRule="auto"/>
              <w:rPr>
                <w:rFonts w:ascii="Times New Roman" w:eastAsia="Times New Roman" w:hAnsi="Times New Roman" w:cs="Times New Roman"/>
                <w:b/>
                <w:sz w:val="24"/>
                <w:szCs w:val="24"/>
              </w:rPr>
            </w:pPr>
          </w:p>
        </w:tc>
        <w:tc>
          <w:tcPr>
            <w:tcW w:w="1134" w:type="dxa"/>
            <w:shd w:val="clear" w:color="auto" w:fill="auto"/>
            <w:tcMar>
              <w:top w:w="100" w:type="dxa"/>
              <w:left w:w="100" w:type="dxa"/>
              <w:bottom w:w="100" w:type="dxa"/>
              <w:right w:w="100" w:type="dxa"/>
            </w:tcMar>
          </w:tcPr>
          <w:p w:rsidR="00ED1712" w:rsidRPr="005D2DDC" w:rsidRDefault="00ED1712" w:rsidP="005D2DDC">
            <w:pPr>
              <w:spacing w:line="360" w:lineRule="auto"/>
              <w:jc w:val="center"/>
              <w:rPr>
                <w:rFonts w:ascii="Times New Roman" w:eastAsia="Times New Roman" w:hAnsi="Times New Roman" w:cs="Times New Roman"/>
                <w:b/>
                <w:sz w:val="24"/>
                <w:szCs w:val="24"/>
              </w:rPr>
            </w:pPr>
            <w:r w:rsidRPr="005D2DDC">
              <w:rPr>
                <w:rFonts w:ascii="Times New Roman" w:eastAsia="Times New Roman" w:hAnsi="Times New Roman" w:cs="Times New Roman"/>
                <w:b/>
                <w:sz w:val="24"/>
                <w:szCs w:val="24"/>
              </w:rPr>
              <w:t>6 Saat</w:t>
            </w:r>
          </w:p>
        </w:tc>
      </w:tr>
    </w:tbl>
    <w:p w:rsidR="00141B33" w:rsidRDefault="00141B33">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Eğitim Yöntem ve Teknikleri:</w:t>
      </w:r>
    </w:p>
    <w:p w:rsidR="00ED1712"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Programda bilgi aktarımı, rol canlandırma, kartlar ve oyuncaklarla </w:t>
      </w:r>
      <w:proofErr w:type="spellStart"/>
      <w:r>
        <w:rPr>
          <w:rFonts w:ascii="Times New Roman" w:eastAsia="Times New Roman" w:hAnsi="Times New Roman" w:cs="Times New Roman"/>
          <w:sz w:val="24"/>
          <w:szCs w:val="24"/>
        </w:rPr>
        <w:t>içgörü</w:t>
      </w:r>
      <w:proofErr w:type="spellEnd"/>
      <w:r>
        <w:rPr>
          <w:rFonts w:ascii="Times New Roman" w:eastAsia="Times New Roman" w:hAnsi="Times New Roman" w:cs="Times New Roman"/>
          <w:sz w:val="24"/>
          <w:szCs w:val="24"/>
        </w:rPr>
        <w:t xml:space="preserve"> çalışmaları, video izleme, küçük gruplarla yapılacak çalışmalar gibi teknik ve yöntemler kullanılacaktır.</w:t>
      </w:r>
    </w:p>
    <w:p w:rsidR="002D0254" w:rsidRDefault="002D0254">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Eğitim Araç-Gereçlerinin Temini:</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salonunda kullanılmak üzere bilgisayar, </w:t>
      </w:r>
      <w:proofErr w:type="gramStart"/>
      <w:r>
        <w:rPr>
          <w:rFonts w:ascii="Times New Roman" w:eastAsia="Times New Roman" w:hAnsi="Times New Roman" w:cs="Times New Roman"/>
          <w:sz w:val="24"/>
          <w:szCs w:val="24"/>
        </w:rPr>
        <w:t>projeksiyon</w:t>
      </w:r>
      <w:proofErr w:type="gramEnd"/>
      <w:r>
        <w:rPr>
          <w:rFonts w:ascii="Times New Roman" w:eastAsia="Times New Roman" w:hAnsi="Times New Roman" w:cs="Times New Roman"/>
          <w:sz w:val="24"/>
          <w:szCs w:val="24"/>
        </w:rPr>
        <w:t xml:space="preserve"> cihazı, ayaklı tahta, kalem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xml:space="preserve"> araç-gereçler temin edilecektir. Gerekli tüm hazırlıklar başvuru sahibi tarafından tamamlanacaktır.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Eğitimin Verilmesi:</w:t>
      </w:r>
      <w:r>
        <w:rPr>
          <w:rFonts w:ascii="Times New Roman" w:eastAsia="Times New Roman" w:hAnsi="Times New Roman" w:cs="Times New Roman"/>
          <w:sz w:val="24"/>
          <w:szCs w:val="24"/>
        </w:rPr>
        <w:t xml:space="preserve"> </w:t>
      </w:r>
    </w:p>
    <w:p w:rsidR="00141B33" w:rsidRDefault="009D210B">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Tuşba</w:t>
      </w:r>
      <w:proofErr w:type="spellEnd"/>
      <w:r>
        <w:rPr>
          <w:rFonts w:ascii="Times New Roman" w:eastAsia="Times New Roman" w:hAnsi="Times New Roman" w:cs="Times New Roman"/>
          <w:sz w:val="24"/>
          <w:szCs w:val="24"/>
        </w:rPr>
        <w:t xml:space="preserve"> Rehberlik ve Araştırma Mer</w:t>
      </w:r>
      <w:r w:rsidR="005805E2">
        <w:rPr>
          <w:rFonts w:ascii="Times New Roman" w:eastAsia="Times New Roman" w:hAnsi="Times New Roman" w:cs="Times New Roman"/>
          <w:sz w:val="24"/>
          <w:szCs w:val="24"/>
        </w:rPr>
        <w:t>kezi Toplantı Salonunda toplam 3 gün 24</w:t>
      </w:r>
      <w:r>
        <w:rPr>
          <w:rFonts w:ascii="Times New Roman" w:eastAsia="Times New Roman" w:hAnsi="Times New Roman" w:cs="Times New Roman"/>
          <w:sz w:val="24"/>
          <w:szCs w:val="24"/>
        </w:rPr>
        <w:t xml:space="preserve"> saat süren Kısa Süreli Çözüm Odaklı Terapi eğitimi gerçekleştirilecektir. </w:t>
      </w:r>
    </w:p>
    <w:p w:rsidR="00141B33" w:rsidRDefault="00141B33">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Hizmet: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aralarında katılımcılara ve eğiticiye başvuru sahibi tarafından gerekli hizmet, ikramlarda bulunulacaktır. </w:t>
      </w:r>
    </w:p>
    <w:p w:rsidR="00141B33" w:rsidRDefault="00141B33">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Eğitim Verimliliğinin Ölçülmesi: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sonunda katılımcılara "Memnuniyet Anketi" yapılarak eğitimin verimliliğinin ölçülmesi sağlanacaktır. </w:t>
      </w:r>
    </w:p>
    <w:p w:rsidR="00ED1712" w:rsidRDefault="00ED1712">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İzinler:</w:t>
      </w:r>
      <w:r>
        <w:rPr>
          <w:rFonts w:ascii="Times New Roman" w:eastAsia="Times New Roman" w:hAnsi="Times New Roman" w:cs="Times New Roman"/>
          <w:sz w:val="24"/>
          <w:szCs w:val="24"/>
        </w:rPr>
        <w:t xml:space="preserve">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Eğitime katılanlar için gerekli resmi izinler Milli Eğitim Müdürlüğü vasıtasıyla alınacaktır. </w:t>
      </w:r>
    </w:p>
    <w:p w:rsidR="00141B33" w:rsidRDefault="00141B33">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Rapor:</w:t>
      </w:r>
      <w:r>
        <w:rPr>
          <w:rFonts w:ascii="Times New Roman" w:eastAsia="Times New Roman" w:hAnsi="Times New Roman" w:cs="Times New Roman"/>
          <w:sz w:val="24"/>
          <w:szCs w:val="24"/>
        </w:rPr>
        <w:t xml:space="preserve">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bitişini takip eden hafta başvuru sahibi tarafından Değerlendirme Raporunun Hazırlanıp, </w:t>
      </w:r>
      <w:proofErr w:type="spellStart"/>
      <w:r>
        <w:rPr>
          <w:rFonts w:ascii="Times New Roman" w:eastAsia="Times New Roman" w:hAnsi="Times New Roman" w:cs="Times New Roman"/>
          <w:sz w:val="24"/>
          <w:szCs w:val="24"/>
        </w:rPr>
        <w:t>DAKA’ya</w:t>
      </w:r>
      <w:proofErr w:type="spellEnd"/>
      <w:r>
        <w:rPr>
          <w:rFonts w:ascii="Times New Roman" w:eastAsia="Times New Roman" w:hAnsi="Times New Roman" w:cs="Times New Roman"/>
          <w:sz w:val="24"/>
          <w:szCs w:val="24"/>
        </w:rPr>
        <w:t xml:space="preserve"> bildirilmesi sağlanacaktır. Eğitimlerin planlanmasında koordinasyon görevini </w:t>
      </w:r>
      <w:proofErr w:type="spellStart"/>
      <w:r>
        <w:rPr>
          <w:rFonts w:ascii="Times New Roman" w:eastAsia="Times New Roman" w:hAnsi="Times New Roman" w:cs="Times New Roman"/>
          <w:sz w:val="24"/>
          <w:szCs w:val="24"/>
        </w:rPr>
        <w:t>Tuşba</w:t>
      </w:r>
      <w:proofErr w:type="spellEnd"/>
      <w:r>
        <w:rPr>
          <w:rFonts w:ascii="Times New Roman" w:eastAsia="Times New Roman" w:hAnsi="Times New Roman" w:cs="Times New Roman"/>
          <w:sz w:val="24"/>
          <w:szCs w:val="24"/>
        </w:rPr>
        <w:t xml:space="preserve"> İlçe Milli Eğitim Müdürlüğü Rehberlik Araştırma Merkezi tarafından yapılacaktır. </w:t>
      </w:r>
    </w:p>
    <w:p w:rsidR="00141B33" w:rsidRDefault="00141B33">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Teknik Destek İhtiyacının Gerekçesi </w:t>
      </w:r>
    </w:p>
    <w:p w:rsidR="00ED1712" w:rsidRDefault="00ED1712">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İhtiyacın Ortaya Çıkmasını Sağlayan Temel Gerekçe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Ülke genelinde olduğu gibi ilimizde de çoğu okulun öğrenci sayısı çok fazla olmasına rağmen psikolojik danışman sayısı bir veya iki kişiden oluşmaktadır. Bu durum psikolojik danışmanın okuldaki tüm öğrencilere ulaşmasını/görüşmesini </w:t>
      </w:r>
      <w:r w:rsidR="00ED1712">
        <w:rPr>
          <w:rFonts w:ascii="Times New Roman" w:eastAsia="Times New Roman" w:hAnsi="Times New Roman" w:cs="Times New Roman"/>
          <w:sz w:val="24"/>
          <w:szCs w:val="24"/>
        </w:rPr>
        <w:t>imkânsız</w:t>
      </w:r>
      <w:r>
        <w:rPr>
          <w:rFonts w:ascii="Times New Roman" w:eastAsia="Times New Roman" w:hAnsi="Times New Roman" w:cs="Times New Roman"/>
          <w:sz w:val="24"/>
          <w:szCs w:val="24"/>
        </w:rPr>
        <w:t xml:space="preserve"> hale getirmektedir. Oysa her bir öğrencinin psikolojik danışma ve rehberlik hizmetlerinden üst düzeyde yararlanmaya hakkı vardır. Kısa Süreli Çözüm Odaklı Terapi sayesinde okul psikolojik danışmanı kısıtlı zaman içerisinde daha fazla öğrenciye ulaşabilir. Bu </w:t>
      </w:r>
      <w:proofErr w:type="gramStart"/>
      <w:r>
        <w:rPr>
          <w:rFonts w:ascii="Times New Roman" w:eastAsia="Times New Roman" w:hAnsi="Times New Roman" w:cs="Times New Roman"/>
          <w:sz w:val="24"/>
          <w:szCs w:val="24"/>
        </w:rPr>
        <w:t>terapi</w:t>
      </w:r>
      <w:proofErr w:type="gramEnd"/>
      <w:r>
        <w:rPr>
          <w:rFonts w:ascii="Times New Roman" w:eastAsia="Times New Roman" w:hAnsi="Times New Roman" w:cs="Times New Roman"/>
          <w:sz w:val="24"/>
          <w:szCs w:val="24"/>
        </w:rPr>
        <w:t xml:space="preserve"> yöntemi, adı üstünde kısa zamanda daha çok öğrenciye ulaşmayı sağlar ve çözüm odaklı yaklaşımı sayesinde terapi yönteminin işe yararlılığının arttırılması yönünden etkilidir.</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Lisans eğitimi sırasında okul psikolojik danışmanlarının çok derinlemesine alamadığı bu eğitimin özellikle kalabalık okullarda görev yapan uzmanlara verdirmek ve bu sayede kısıtlı sürede daha fazla öğrenciye ulaşılmasını sağlamak amacındayız</w:t>
      </w:r>
    </w:p>
    <w:p w:rsidR="00141B33" w:rsidRDefault="00141B33">
      <w:pPr>
        <w:spacing w:line="360" w:lineRule="auto"/>
        <w:rPr>
          <w:rFonts w:ascii="Times New Roman" w:eastAsia="Times New Roman" w:hAnsi="Times New Roman" w:cs="Times New Roman"/>
          <w:sz w:val="24"/>
          <w:szCs w:val="24"/>
          <w:u w:val="single"/>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Başvurunun Teknik Destek Kapsamıyla </w:t>
      </w:r>
      <w:proofErr w:type="spellStart"/>
      <w:r>
        <w:rPr>
          <w:rFonts w:ascii="Times New Roman" w:eastAsia="Times New Roman" w:hAnsi="Times New Roman" w:cs="Times New Roman"/>
          <w:sz w:val="24"/>
          <w:szCs w:val="24"/>
        </w:rPr>
        <w:t>İlgililiği</w:t>
      </w:r>
      <w:proofErr w:type="spellEnd"/>
      <w:r>
        <w:rPr>
          <w:rFonts w:ascii="Times New Roman" w:eastAsia="Times New Roman" w:hAnsi="Times New Roman" w:cs="Times New Roman"/>
          <w:sz w:val="24"/>
          <w:szCs w:val="24"/>
        </w:rPr>
        <w:t xml:space="preserve">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katılımcıları, uygulama eğitimi sonunda hem kendi tecrübelerini ve birikimlerini artıracak hem de kurumlarının kurumsal uygulama kapasitelerini ve çözüm becerilerini geliştirmiş olacaklardır. Eğitimi alan meslek elemanları, Kısa Süreli Çözüm Odaklı Terapi konusunda hedef gruplarına yönelik faaliyetler gerçekleştireceklerdir. Bu sayede eğitim </w:t>
      </w:r>
      <w:r w:rsidR="00ED1712">
        <w:rPr>
          <w:rFonts w:ascii="Times New Roman" w:eastAsia="Times New Roman" w:hAnsi="Times New Roman" w:cs="Times New Roman"/>
          <w:sz w:val="24"/>
          <w:szCs w:val="24"/>
        </w:rPr>
        <w:t>alan okul</w:t>
      </w:r>
      <w:r>
        <w:rPr>
          <w:rFonts w:ascii="Times New Roman" w:eastAsia="Times New Roman" w:hAnsi="Times New Roman" w:cs="Times New Roman"/>
          <w:sz w:val="24"/>
          <w:szCs w:val="24"/>
        </w:rPr>
        <w:t xml:space="preserve"> psikolojik danışmanları; öğrencilerin tümüne ulaşarak akademik, sosyal, duygusal, ailevi vb. alanlarda öğrencilerin yaşadığı sorunları tespit edecek ve çözüm bulma süreçleri kolaylaşacaktır. </w:t>
      </w:r>
    </w:p>
    <w:p w:rsidR="00937779" w:rsidRDefault="00937779">
      <w:pPr>
        <w:spacing w:line="360" w:lineRule="auto"/>
        <w:rPr>
          <w:rFonts w:ascii="Times New Roman" w:eastAsia="Times New Roman" w:hAnsi="Times New Roman" w:cs="Times New Roman"/>
          <w:b/>
          <w:color w:val="FF0000"/>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 Başvurunun Katma Değer Yaratacak Unsurları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Projemiz kapsamında eğitim alan uzmanlarımız Kısa Süreli Çözüm Odaklı Terapi konusunda </w:t>
      </w:r>
      <w:r w:rsidR="00ED1712">
        <w:rPr>
          <w:rFonts w:ascii="Times New Roman" w:eastAsia="Times New Roman" w:hAnsi="Times New Roman" w:cs="Times New Roman"/>
          <w:sz w:val="24"/>
          <w:szCs w:val="24"/>
        </w:rPr>
        <w:t>hâkim</w:t>
      </w:r>
      <w:r>
        <w:rPr>
          <w:rFonts w:ascii="Times New Roman" w:eastAsia="Times New Roman" w:hAnsi="Times New Roman" w:cs="Times New Roman"/>
          <w:sz w:val="24"/>
          <w:szCs w:val="24"/>
        </w:rPr>
        <w:t xml:space="preserve"> olacaklar ve hizmet ettikleri kurumlarda mesleki yaşamları boyunca daha üstün standartlarda hizmet edebileceklerdir </w:t>
      </w:r>
    </w:p>
    <w:p w:rsidR="00141B33" w:rsidRDefault="00141B33">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3.2.4 Beklenen Sonuçların Hedef Gruplar Üzerinde Sürdürülebilir Etkisi ve Çarpan Etkileri Projemiz kapsamında eğitim alan uzmanlarımız emekli olana kadar mesleki yaşamları boyunca Kısa Süreli Çözüm Odaklı Terapiyi uygulayacakları için çarpan etkisi ve sürdürülebilirlik devam edecektir. Okullardaki öğrenci sayısının sürekli arttığı göz önünde </w:t>
      </w:r>
      <w:r w:rsidR="00ED1712">
        <w:rPr>
          <w:rFonts w:ascii="Times New Roman" w:eastAsia="Times New Roman" w:hAnsi="Times New Roman" w:cs="Times New Roman"/>
          <w:sz w:val="24"/>
          <w:szCs w:val="24"/>
        </w:rPr>
        <w:t>bulundurulsa çarpan</w:t>
      </w:r>
      <w:r>
        <w:rPr>
          <w:rFonts w:ascii="Times New Roman" w:eastAsia="Times New Roman" w:hAnsi="Times New Roman" w:cs="Times New Roman"/>
          <w:sz w:val="24"/>
          <w:szCs w:val="24"/>
        </w:rPr>
        <w:t xml:space="preserve"> etkisinin uzun ömürlü olacağı görülebilmektedir.</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Projemiz kapsamında Kısa Süreli Çözüm Odaklı Terapi eğitimi alan uzmanlarımız hizmet ettiği kurumlardaki öğrencilere bu hizmeti verecektir. Her okulda 500 öğr</w:t>
      </w:r>
      <w:r w:rsidR="005805E2">
        <w:rPr>
          <w:rFonts w:ascii="Times New Roman" w:eastAsia="Times New Roman" w:hAnsi="Times New Roman" w:cs="Times New Roman"/>
          <w:sz w:val="24"/>
          <w:szCs w:val="24"/>
        </w:rPr>
        <w:t>enci olduğu düşünülecek olursa 4</w:t>
      </w:r>
      <w:r>
        <w:rPr>
          <w:rFonts w:ascii="Times New Roman" w:eastAsia="Times New Roman" w:hAnsi="Times New Roman" w:cs="Times New Roman"/>
          <w:sz w:val="24"/>
          <w:szCs w:val="24"/>
        </w:rPr>
        <w:t>0 Psikoloj</w:t>
      </w:r>
      <w:r w:rsidR="005805E2">
        <w:rPr>
          <w:rFonts w:ascii="Times New Roman" w:eastAsia="Times New Roman" w:hAnsi="Times New Roman" w:cs="Times New Roman"/>
          <w:sz w:val="24"/>
          <w:szCs w:val="24"/>
        </w:rPr>
        <w:t>ik Danışman/Rehber Öğretmenin 20</w:t>
      </w:r>
      <w:r>
        <w:rPr>
          <w:rFonts w:ascii="Times New Roman" w:eastAsia="Times New Roman" w:hAnsi="Times New Roman" w:cs="Times New Roman"/>
          <w:sz w:val="24"/>
          <w:szCs w:val="24"/>
        </w:rPr>
        <w:t xml:space="preserve">.000 öğrenciye hizmet vereceği kaçınılmazdır. Milli Eğitim Bakanlığı her ne kadar </w:t>
      </w:r>
      <w:proofErr w:type="spellStart"/>
      <w:r>
        <w:rPr>
          <w:rFonts w:ascii="Times New Roman" w:eastAsia="Times New Roman" w:hAnsi="Times New Roman" w:cs="Times New Roman"/>
          <w:sz w:val="24"/>
          <w:szCs w:val="24"/>
        </w:rPr>
        <w:t>Hizmetiçi</w:t>
      </w:r>
      <w:proofErr w:type="spellEnd"/>
      <w:r>
        <w:rPr>
          <w:rFonts w:ascii="Times New Roman" w:eastAsia="Times New Roman" w:hAnsi="Times New Roman" w:cs="Times New Roman"/>
          <w:sz w:val="24"/>
          <w:szCs w:val="24"/>
        </w:rPr>
        <w:t xml:space="preserve"> eğitimler düzenleyerek personelinin eğitim eksiklerini telafi etmeye çalışsa da bu alanda bir çalışması bugüne kadar olmamıştır. Son yıllarda Psikolojik danışmanlık alanında faaliyet gösteren özel kuruluşların sayısı artmıştır. Bu kuruluşların birçoğu özeldir ve eğitimlerini belirli bir ücret karşılığında yapmaktadırlar, bir bakıma bakanlığın eskiden üstlendiği tamamlayıcı eğitimler özel sektöre </w:t>
      </w:r>
      <w:r>
        <w:rPr>
          <w:rFonts w:ascii="Times New Roman" w:eastAsia="Times New Roman" w:hAnsi="Times New Roman" w:cs="Times New Roman"/>
          <w:sz w:val="24"/>
          <w:szCs w:val="24"/>
        </w:rPr>
        <w:lastRenderedPageBreak/>
        <w:t xml:space="preserve">kaymıştır. </w:t>
      </w:r>
      <w:proofErr w:type="spellStart"/>
      <w:r>
        <w:rPr>
          <w:rFonts w:ascii="Times New Roman" w:eastAsia="Times New Roman" w:hAnsi="Times New Roman" w:cs="Times New Roman"/>
          <w:sz w:val="24"/>
          <w:szCs w:val="24"/>
        </w:rPr>
        <w:t>Tuşba</w:t>
      </w:r>
      <w:proofErr w:type="spellEnd"/>
      <w:r>
        <w:rPr>
          <w:rFonts w:ascii="Times New Roman" w:eastAsia="Times New Roman" w:hAnsi="Times New Roman" w:cs="Times New Roman"/>
          <w:sz w:val="24"/>
          <w:szCs w:val="24"/>
        </w:rPr>
        <w:t>, Gürpınar Özalp ve Saray ilçelerinde bireysel olarak elde edilemeyecek olan eğitimler bu tarz toplu organizasyonlarla beraber psikolojik danışmanlara verilebilecektir.</w:t>
      </w:r>
    </w:p>
    <w:p w:rsidR="00937779" w:rsidRDefault="00937779">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Hedef Gruplar ve Nihai Yararlanıcılar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Nihai Yararlanıcılar: Projemiz kapsamında eğitim alacak ve kısa vadede doğrudan etkilenecek olan hedef grup, İlçelerimizdeki kurumlarda görev yapan PDR uzmanlarından</w:t>
      </w:r>
      <w:r w:rsidR="005805E2">
        <w:rPr>
          <w:rFonts w:ascii="Times New Roman" w:eastAsia="Times New Roman" w:hAnsi="Times New Roman" w:cs="Times New Roman"/>
          <w:sz w:val="24"/>
          <w:szCs w:val="24"/>
        </w:rPr>
        <w:t xml:space="preserve"> oluşan 4</w:t>
      </w:r>
      <w:r>
        <w:rPr>
          <w:rFonts w:ascii="Times New Roman" w:eastAsia="Times New Roman" w:hAnsi="Times New Roman" w:cs="Times New Roman"/>
          <w:sz w:val="24"/>
          <w:szCs w:val="24"/>
        </w:rPr>
        <w:t xml:space="preserve">0 kişidir. Nihai yararlanıcılar ise; </w:t>
      </w:r>
      <w:proofErr w:type="spellStart"/>
      <w:r>
        <w:rPr>
          <w:rFonts w:ascii="Times New Roman" w:eastAsia="Times New Roman" w:hAnsi="Times New Roman" w:cs="Times New Roman"/>
          <w:sz w:val="24"/>
          <w:szCs w:val="24"/>
        </w:rPr>
        <w:t>Tuşba</w:t>
      </w:r>
      <w:proofErr w:type="spellEnd"/>
      <w:r>
        <w:rPr>
          <w:rFonts w:ascii="Times New Roman" w:eastAsia="Times New Roman" w:hAnsi="Times New Roman" w:cs="Times New Roman"/>
          <w:sz w:val="24"/>
          <w:szCs w:val="24"/>
        </w:rPr>
        <w:t>, Gürpınar Özalp ve Sara ilçelerindeki, okullarda eğitim gören öğrenciler, bu kurumlarda görev yapan öğretmenler ve bu kurumlardan hizmet alan kişilerdir. Her okulda 500 öğrenci olduğu düşünülecek olursa 30 Psikoloj</w:t>
      </w:r>
      <w:r w:rsidR="005805E2">
        <w:rPr>
          <w:rFonts w:ascii="Times New Roman" w:eastAsia="Times New Roman" w:hAnsi="Times New Roman" w:cs="Times New Roman"/>
          <w:sz w:val="24"/>
          <w:szCs w:val="24"/>
        </w:rPr>
        <w:t>ik Danışman/Rehber Öğretmenin 20</w:t>
      </w:r>
      <w:r>
        <w:rPr>
          <w:rFonts w:ascii="Times New Roman" w:eastAsia="Times New Roman" w:hAnsi="Times New Roman" w:cs="Times New Roman"/>
          <w:sz w:val="24"/>
          <w:szCs w:val="24"/>
        </w:rPr>
        <w:t xml:space="preserve">.000 öğrenciye hizmet vereceği kaçınılmazdır. İlçe Milli Eğitim Müdürlüğü ile bölgemizdeki ilçelerde görev yapan meslek elemanları da nihai yararlanıcılardır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Hedef Gruplar: Hedef grup, </w:t>
      </w:r>
      <w:proofErr w:type="spellStart"/>
      <w:r>
        <w:rPr>
          <w:rFonts w:ascii="Times New Roman" w:eastAsia="Times New Roman" w:hAnsi="Times New Roman" w:cs="Times New Roman"/>
          <w:sz w:val="24"/>
          <w:szCs w:val="24"/>
        </w:rPr>
        <w:t>Tuşba</w:t>
      </w:r>
      <w:proofErr w:type="spellEnd"/>
      <w:r>
        <w:rPr>
          <w:rFonts w:ascii="Times New Roman" w:eastAsia="Times New Roman" w:hAnsi="Times New Roman" w:cs="Times New Roman"/>
          <w:sz w:val="24"/>
          <w:szCs w:val="24"/>
        </w:rPr>
        <w:t xml:space="preserve"> Milli Eğitim Müdürlüğüne Bağlı kurumlarda ça</w:t>
      </w:r>
      <w:r w:rsidR="005805E2">
        <w:rPr>
          <w:rFonts w:ascii="Times New Roman" w:eastAsia="Times New Roman" w:hAnsi="Times New Roman" w:cs="Times New Roman"/>
          <w:sz w:val="24"/>
          <w:szCs w:val="24"/>
        </w:rPr>
        <w:t>lışan PDR uzmanlarından oluşan 4</w:t>
      </w:r>
      <w:r>
        <w:rPr>
          <w:rFonts w:ascii="Times New Roman" w:eastAsia="Times New Roman" w:hAnsi="Times New Roman" w:cs="Times New Roman"/>
          <w:sz w:val="24"/>
          <w:szCs w:val="24"/>
        </w:rPr>
        <w:t xml:space="preserve">0 kişi ve bu kişilerin görev yaptığı kurumlardaki danışan, veli ve öğrencilerdir. PDR uzmanları ilçelerimizde: Okullarda ve Rehberlik Araştırma Merkezinde görev yapmaktadırlar. Dolayısıyla tüm ilçelerdeki nüfusa hizmet verecek nitelikte bir dağılımı söz konusudur </w:t>
      </w:r>
    </w:p>
    <w:p w:rsidR="00141B33" w:rsidRDefault="00141B33">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Ayni Katkılar </w:t>
      </w:r>
    </w:p>
    <w:p w:rsidR="00141B33" w:rsidRDefault="009D210B">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Tuşba</w:t>
      </w:r>
      <w:proofErr w:type="spellEnd"/>
      <w:r>
        <w:rPr>
          <w:rFonts w:ascii="Times New Roman" w:eastAsia="Times New Roman" w:hAnsi="Times New Roman" w:cs="Times New Roman"/>
          <w:sz w:val="24"/>
          <w:szCs w:val="24"/>
        </w:rPr>
        <w:t xml:space="preserve"> ilçesinde Milli Eğitim Müdürlüğü, Rehberlik ve Araştırma Merkezi Müdürlüğü proje uygulama sürecinde seçilen PDR mezunu Psikolojik Danışman/Rehber Öğretmenler için gerekli resmi izinlerinin alınması sağlayacak olup, projenin yaygınlaştırılması konusunda rehberlik edecektir </w:t>
      </w:r>
    </w:p>
    <w:p w:rsidR="00141B33" w:rsidRDefault="00141B33">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Faaliyet Alanları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Talepte bulunulan desteğin faaliyet alanı ilçede faaliyet gösteren tüm okul ve rehberlik araştırma merkezlerinde hizmet alan bireylerin eğitimiyle ilgilidir. Bireylere psikolojik, sosyal ve eğitsel anlamda destek sunan akademik personelin yeterliliklerinin geliştirilmesi amaçlanmaktadır. </w:t>
      </w:r>
    </w:p>
    <w:p w:rsidR="00ED1712" w:rsidRDefault="00ED1712">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Tahmini Maliyet Bilgileri </w:t>
      </w:r>
    </w:p>
    <w:p w:rsidR="00141B33" w:rsidRDefault="002D025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r w:rsidR="009D210B">
        <w:rPr>
          <w:rFonts w:ascii="Times New Roman" w:eastAsia="Times New Roman" w:hAnsi="Times New Roman" w:cs="Times New Roman"/>
          <w:sz w:val="24"/>
          <w:szCs w:val="24"/>
        </w:rPr>
        <w:t xml:space="preserve"> KDV </w:t>
      </w:r>
      <w:proofErr w:type="gramStart"/>
      <w:r w:rsidR="009D210B">
        <w:rPr>
          <w:rFonts w:ascii="Times New Roman" w:eastAsia="Times New Roman" w:hAnsi="Times New Roman" w:cs="Times New Roman"/>
          <w:sz w:val="24"/>
          <w:szCs w:val="24"/>
        </w:rPr>
        <w:t>Dahil</w:t>
      </w:r>
      <w:proofErr w:type="gramEnd"/>
      <w:r w:rsidR="009D210B">
        <w:rPr>
          <w:rFonts w:ascii="Times New Roman" w:eastAsia="Times New Roman" w:hAnsi="Times New Roman" w:cs="Times New Roman"/>
          <w:sz w:val="24"/>
          <w:szCs w:val="24"/>
        </w:rPr>
        <w:t xml:space="preserve"> Beyan Tutarı (TL) </w:t>
      </w:r>
    </w:p>
    <w:p w:rsidR="00141B33" w:rsidRDefault="00452DA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D210B">
        <w:rPr>
          <w:rFonts w:ascii="Times New Roman" w:eastAsia="Times New Roman" w:hAnsi="Times New Roman" w:cs="Times New Roman"/>
          <w:sz w:val="24"/>
          <w:szCs w:val="24"/>
        </w:rPr>
        <w:t>0.000 TL</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3.7.3 Talep Açıklaması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Tuşba</w:t>
      </w:r>
      <w:proofErr w:type="spellEnd"/>
      <w:r>
        <w:rPr>
          <w:rFonts w:ascii="Times New Roman" w:eastAsia="Times New Roman" w:hAnsi="Times New Roman" w:cs="Times New Roman"/>
          <w:sz w:val="24"/>
          <w:szCs w:val="24"/>
        </w:rPr>
        <w:t xml:space="preserve"> Rehberlik Araştırma Merkezi sorumluluk bölgesinde bu</w:t>
      </w:r>
      <w:r w:rsidR="005805E2">
        <w:rPr>
          <w:rFonts w:ascii="Times New Roman" w:eastAsia="Times New Roman" w:hAnsi="Times New Roman" w:cs="Times New Roman"/>
          <w:sz w:val="24"/>
          <w:szCs w:val="24"/>
        </w:rPr>
        <w:t>lunan okullarda çalışan toplam 4</w:t>
      </w:r>
      <w:r>
        <w:rPr>
          <w:rFonts w:ascii="Times New Roman" w:eastAsia="Times New Roman" w:hAnsi="Times New Roman" w:cs="Times New Roman"/>
          <w:sz w:val="24"/>
          <w:szCs w:val="24"/>
        </w:rPr>
        <w:t>0 Psikolojik Danışman/Rehber Öğretmeninin Kısa Süreli Çözüm Odaklı Terapi Uygulayıcı Yetiştirme Eğitiminden geçmesi talep edilmektedir</w:t>
      </w:r>
      <w:r w:rsidR="002D02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141B33" w:rsidRDefault="00141B33">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Kısa Süreli Çözüm Odaklı Terapi Nedir?</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Kısa Süreli Çözüm Odaklı Terapi, kişilerin mevcut sorunlarını çözmek için 6-20 seans gibi kısa bir zaman diliminde yapılan bir </w:t>
      </w:r>
      <w:proofErr w:type="gramStart"/>
      <w:r>
        <w:rPr>
          <w:rFonts w:ascii="Times New Roman" w:eastAsia="Times New Roman" w:hAnsi="Times New Roman" w:cs="Times New Roman"/>
          <w:sz w:val="24"/>
          <w:szCs w:val="24"/>
        </w:rPr>
        <w:t>terapi</w:t>
      </w:r>
      <w:proofErr w:type="gramEnd"/>
      <w:r>
        <w:rPr>
          <w:rFonts w:ascii="Times New Roman" w:eastAsia="Times New Roman" w:hAnsi="Times New Roman" w:cs="Times New Roman"/>
          <w:sz w:val="24"/>
          <w:szCs w:val="24"/>
        </w:rPr>
        <w:t xml:space="preserve"> yöntemidir. Bu </w:t>
      </w:r>
      <w:proofErr w:type="gramStart"/>
      <w:r>
        <w:rPr>
          <w:rFonts w:ascii="Times New Roman" w:eastAsia="Times New Roman" w:hAnsi="Times New Roman" w:cs="Times New Roman"/>
          <w:sz w:val="24"/>
          <w:szCs w:val="24"/>
        </w:rPr>
        <w:t>terapi</w:t>
      </w:r>
      <w:proofErr w:type="gramEnd"/>
      <w:r>
        <w:rPr>
          <w:rFonts w:ascii="Times New Roman" w:eastAsia="Times New Roman" w:hAnsi="Times New Roman" w:cs="Times New Roman"/>
          <w:sz w:val="24"/>
          <w:szCs w:val="24"/>
        </w:rPr>
        <w:t xml:space="preserve"> yöntemi, kişilerin güçlü yönlerini ve kaynaklarını vurgulayan ve mümkün olan en kısa sürede sonuç almayı hedefleyen bir yaklaşımdır.</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Kısa Süreli Çözüm Odaklı Terapi, kişilerin </w:t>
      </w:r>
      <w:proofErr w:type="gramStart"/>
      <w:r>
        <w:rPr>
          <w:rFonts w:ascii="Times New Roman" w:eastAsia="Times New Roman" w:hAnsi="Times New Roman" w:cs="Times New Roman"/>
          <w:sz w:val="24"/>
          <w:szCs w:val="24"/>
        </w:rPr>
        <w:t>terapistle</w:t>
      </w:r>
      <w:proofErr w:type="gramEnd"/>
      <w:r>
        <w:rPr>
          <w:rFonts w:ascii="Times New Roman" w:eastAsia="Times New Roman" w:hAnsi="Times New Roman" w:cs="Times New Roman"/>
          <w:sz w:val="24"/>
          <w:szCs w:val="24"/>
        </w:rPr>
        <w:t xml:space="preserve"> işbirliği yaparak, belirli bir soruna odaklanmasına ve sorunun çözümü için mümkün olan en kısa sürede çözümler geliştirmesine yardımcı olur. Terapi sırasında, kişiler sorunlarını ve zorluklarını açıklarlar ve </w:t>
      </w:r>
      <w:proofErr w:type="gramStart"/>
      <w:r>
        <w:rPr>
          <w:rFonts w:ascii="Times New Roman" w:eastAsia="Times New Roman" w:hAnsi="Times New Roman" w:cs="Times New Roman"/>
          <w:sz w:val="24"/>
          <w:szCs w:val="24"/>
        </w:rPr>
        <w:t>terapist</w:t>
      </w:r>
      <w:proofErr w:type="gramEnd"/>
      <w:r>
        <w:rPr>
          <w:rFonts w:ascii="Times New Roman" w:eastAsia="Times New Roman" w:hAnsi="Times New Roman" w:cs="Times New Roman"/>
          <w:sz w:val="24"/>
          <w:szCs w:val="24"/>
        </w:rPr>
        <w:t>, kişilerin hedefleri doğrultusunda hedefe yönelik bir planlama süreci yürütmelerine yardımcı olur.</w:t>
      </w:r>
    </w:p>
    <w:p w:rsidR="00141B33" w:rsidRDefault="00141B33">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Kısa Süreli Çözüm Odaklı Terapinin bir diğer önemli özelliği, kişilerin çözümü bulmak için yalnızca geçmiş yaşam deneyimlerine değil, mevcut kaynaklarına da odaklanmasıdır. Bu yaklaşım, kişilerin kendi kaynaklarını fark etmelerine, onları geliştirmelerine ve sorunlarının çözümü için kullanmalarına yardımcı olur.</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model problemin kendisinden çok, çözüme odaklanan sistematik bir yaklaşım sunar. Danışanın güçlü yönleri üzerine yoğunlaşır. Çözüm, danışanın kendinden kaynak alır, bu durum danışanın özgüveni üstünde de olumlu bir etki yaratır. Kişinin şu ana kadar hiç denemediği ve yapamadığı ile değil, geçmişteki başarıları ile ilgilenir. Danışan sorunların daha baş edilebilir olduğu dönemleri hatırlamak konusunda cesaretlendirilir. </w:t>
      </w:r>
      <w:r w:rsidR="00ED1712">
        <w:rPr>
          <w:rFonts w:ascii="Times New Roman" w:eastAsia="Times New Roman" w:hAnsi="Times New Roman" w:cs="Times New Roman"/>
          <w:sz w:val="24"/>
          <w:szCs w:val="24"/>
        </w:rPr>
        <w:t>Var olan</w:t>
      </w:r>
      <w:r>
        <w:rPr>
          <w:rFonts w:ascii="Times New Roman" w:eastAsia="Times New Roman" w:hAnsi="Times New Roman" w:cs="Times New Roman"/>
          <w:sz w:val="24"/>
          <w:szCs w:val="24"/>
        </w:rPr>
        <w:t xml:space="preserve"> sorunu ortadan kaldırmayı amaçlamak yerine olumlu olanları yaratmayı ve çoğaltmayı hedefler.</w:t>
      </w:r>
    </w:p>
    <w:p w:rsidR="00141B33" w:rsidRDefault="00141B33">
      <w:pPr>
        <w:spacing w:line="360" w:lineRule="auto"/>
        <w:rPr>
          <w:rFonts w:ascii="Times New Roman" w:eastAsia="Times New Roman" w:hAnsi="Times New Roman" w:cs="Times New Roman"/>
          <w:b/>
          <w:color w:val="FF0000"/>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Kısa Süreli Çözüm Odaklı Terapi Hangi Alanlarda Kullanılır?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Kısa Süreli Çözüm Odaklı Terapi, birçok farklı alanda kullanılabilir, örneğin psikolojik rahatsızlıklar, aile sorunları, bağımlılıklar, </w:t>
      </w:r>
      <w:proofErr w:type="gramStart"/>
      <w:r>
        <w:rPr>
          <w:rFonts w:ascii="Times New Roman" w:eastAsia="Times New Roman" w:hAnsi="Times New Roman" w:cs="Times New Roman"/>
          <w:sz w:val="24"/>
          <w:szCs w:val="24"/>
        </w:rPr>
        <w:t>travma</w:t>
      </w:r>
      <w:proofErr w:type="gramEnd"/>
      <w:r>
        <w:rPr>
          <w:rFonts w:ascii="Times New Roman" w:eastAsia="Times New Roman" w:hAnsi="Times New Roman" w:cs="Times New Roman"/>
          <w:sz w:val="24"/>
          <w:szCs w:val="24"/>
        </w:rPr>
        <w:t xml:space="preserve"> sonrası stres bozukluğu (TSSB), işyeri stresi, kaygı ve depresyon gibi konularda kullanılabilir. Kısa Süreli Çözüm Odaklı Terapi, bireysel ve grup terapisi gibi farklı </w:t>
      </w:r>
      <w:proofErr w:type="gramStart"/>
      <w:r>
        <w:rPr>
          <w:rFonts w:ascii="Times New Roman" w:eastAsia="Times New Roman" w:hAnsi="Times New Roman" w:cs="Times New Roman"/>
          <w:sz w:val="24"/>
          <w:szCs w:val="24"/>
        </w:rPr>
        <w:t>terapi</w:t>
      </w:r>
      <w:proofErr w:type="gramEnd"/>
      <w:r>
        <w:rPr>
          <w:rFonts w:ascii="Times New Roman" w:eastAsia="Times New Roman" w:hAnsi="Times New Roman" w:cs="Times New Roman"/>
          <w:sz w:val="24"/>
          <w:szCs w:val="24"/>
        </w:rPr>
        <w:t xml:space="preserve"> türlerinde uygulanabilir.</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Projenin Ortaya Çıkışı ve Hazırlanış Süreci </w:t>
      </w:r>
    </w:p>
    <w:p w:rsidR="00141B33" w:rsidRDefault="009D210B">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Tuşba</w:t>
      </w:r>
      <w:proofErr w:type="spellEnd"/>
      <w:r>
        <w:rPr>
          <w:rFonts w:ascii="Times New Roman" w:eastAsia="Times New Roman" w:hAnsi="Times New Roman" w:cs="Times New Roman"/>
          <w:sz w:val="24"/>
          <w:szCs w:val="24"/>
        </w:rPr>
        <w:t xml:space="preserve"> Rehberlik ve Araştırma Merkezince yapılan okul ziyaretlerindeki gözlemler ve Psikolojik Danışman/Rehber Öğretmenlerle yapılan görüşmeler neticesinde, okullardaki öğrenci sayısının çok fazla olduğu ve okul psikolojik danışmanının tüm öğrencilere zaman ayıramadığını dolayısıyla bazı öğrencilerin psikolojik danışma ve rehberlik hizmetinden mahrum kaldığı tespit edilmiştir.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Okullarda çalışan psikolojik danışmanlar, kısa süreli çözüm odaklı </w:t>
      </w:r>
      <w:proofErr w:type="gramStart"/>
      <w:r>
        <w:rPr>
          <w:rFonts w:ascii="Times New Roman" w:eastAsia="Times New Roman" w:hAnsi="Times New Roman" w:cs="Times New Roman"/>
          <w:sz w:val="24"/>
          <w:szCs w:val="24"/>
        </w:rPr>
        <w:t>terapi</w:t>
      </w:r>
      <w:proofErr w:type="gramEnd"/>
      <w:r>
        <w:rPr>
          <w:rFonts w:ascii="Times New Roman" w:eastAsia="Times New Roman" w:hAnsi="Times New Roman" w:cs="Times New Roman"/>
          <w:sz w:val="24"/>
          <w:szCs w:val="24"/>
        </w:rPr>
        <w:t xml:space="preserve"> eğitimi alarak zamanlarını daha etkili ve verimli kullanmak ve mesleki becerilerini arttırmak istediklerini belirtmişlerdir. </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 eğitim sayesinde öğrencilerin üst düzeyde fayda elde edeceği açıkça görülebilmektedir.</w:t>
      </w:r>
    </w:p>
    <w:p w:rsidR="00141B33" w:rsidRDefault="00141B33">
      <w:pPr>
        <w:spacing w:line="360" w:lineRule="auto"/>
        <w:rPr>
          <w:rFonts w:ascii="Times New Roman" w:eastAsia="Times New Roman" w:hAnsi="Times New Roman" w:cs="Times New Roman"/>
          <w:b/>
          <w:color w:val="FF0000"/>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Eğitim alacakların se</w:t>
      </w:r>
      <w:r w:rsidR="002D0254">
        <w:rPr>
          <w:rFonts w:ascii="Times New Roman" w:eastAsia="Times New Roman" w:hAnsi="Times New Roman" w:cs="Times New Roman"/>
          <w:sz w:val="24"/>
          <w:szCs w:val="24"/>
        </w:rPr>
        <w:t>çimi</w:t>
      </w: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Eğitim alacakların seçiminde öğrenci sayısı fazla olan lise ve ortaokulda çalışan Psikolojik Danışman/Rehber Öğretmenlere öncelik verilecektir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141B33" w:rsidRDefault="00141B33">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Süresi/Yeri/Zamanı </w:t>
      </w:r>
    </w:p>
    <w:p w:rsidR="00141B33" w:rsidRDefault="00ED171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5805E2">
        <w:rPr>
          <w:rFonts w:ascii="Times New Roman" w:eastAsia="Times New Roman" w:hAnsi="Times New Roman" w:cs="Times New Roman"/>
          <w:sz w:val="24"/>
          <w:szCs w:val="24"/>
        </w:rPr>
        <w:t>-</w:t>
      </w:r>
      <w:r>
        <w:rPr>
          <w:rFonts w:ascii="Times New Roman" w:eastAsia="Times New Roman" w:hAnsi="Times New Roman" w:cs="Times New Roman"/>
          <w:sz w:val="24"/>
          <w:szCs w:val="24"/>
        </w:rPr>
        <w:t>25-26</w:t>
      </w:r>
      <w:r w:rsidR="00452DA0">
        <w:rPr>
          <w:rFonts w:ascii="Times New Roman" w:eastAsia="Times New Roman" w:hAnsi="Times New Roman" w:cs="Times New Roman"/>
          <w:sz w:val="24"/>
          <w:szCs w:val="24"/>
        </w:rPr>
        <w:t xml:space="preserve"> Mayıs</w:t>
      </w:r>
      <w:r>
        <w:rPr>
          <w:rFonts w:ascii="Times New Roman" w:eastAsia="Times New Roman" w:hAnsi="Times New Roman" w:cs="Times New Roman"/>
          <w:sz w:val="24"/>
          <w:szCs w:val="24"/>
        </w:rPr>
        <w:t xml:space="preserve"> 2024 tarihinde</w:t>
      </w:r>
      <w:r w:rsidR="009D210B">
        <w:rPr>
          <w:rFonts w:ascii="Times New Roman" w:eastAsia="Times New Roman" w:hAnsi="Times New Roman" w:cs="Times New Roman"/>
          <w:sz w:val="24"/>
          <w:szCs w:val="24"/>
        </w:rPr>
        <w:t xml:space="preserve"> </w:t>
      </w:r>
      <w:proofErr w:type="spellStart"/>
      <w:r w:rsidR="009D210B">
        <w:rPr>
          <w:rFonts w:ascii="Times New Roman" w:eastAsia="Times New Roman" w:hAnsi="Times New Roman" w:cs="Times New Roman"/>
          <w:sz w:val="24"/>
          <w:szCs w:val="24"/>
        </w:rPr>
        <w:t>Tuşba</w:t>
      </w:r>
      <w:proofErr w:type="spellEnd"/>
      <w:r w:rsidR="009D210B">
        <w:rPr>
          <w:rFonts w:ascii="Times New Roman" w:eastAsia="Times New Roman" w:hAnsi="Times New Roman" w:cs="Times New Roman"/>
          <w:sz w:val="24"/>
          <w:szCs w:val="24"/>
        </w:rPr>
        <w:t xml:space="preserve"> Rehberlik ve Araştırma Merkezinin bel</w:t>
      </w:r>
      <w:r w:rsidR="005805E2">
        <w:rPr>
          <w:rFonts w:ascii="Times New Roman" w:eastAsia="Times New Roman" w:hAnsi="Times New Roman" w:cs="Times New Roman"/>
          <w:sz w:val="24"/>
          <w:szCs w:val="24"/>
        </w:rPr>
        <w:t>irleyeceği toplantı salonunda, 4</w:t>
      </w:r>
      <w:r w:rsidR="009D210B">
        <w:rPr>
          <w:rFonts w:ascii="Times New Roman" w:eastAsia="Times New Roman" w:hAnsi="Times New Roman" w:cs="Times New Roman"/>
          <w:sz w:val="24"/>
          <w:szCs w:val="24"/>
        </w:rPr>
        <w:t xml:space="preserve">0 Psikolojik Danışman/Rehber Öğretmene kısa süreli çözüm odaklı </w:t>
      </w:r>
      <w:proofErr w:type="gramStart"/>
      <w:r w:rsidR="009D210B">
        <w:rPr>
          <w:rFonts w:ascii="Times New Roman" w:eastAsia="Times New Roman" w:hAnsi="Times New Roman" w:cs="Times New Roman"/>
          <w:sz w:val="24"/>
          <w:szCs w:val="24"/>
        </w:rPr>
        <w:t>terapi</w:t>
      </w:r>
      <w:proofErr w:type="gramEnd"/>
      <w:r w:rsidR="009D210B">
        <w:rPr>
          <w:rFonts w:ascii="Times New Roman" w:eastAsia="Times New Roman" w:hAnsi="Times New Roman" w:cs="Times New Roman"/>
          <w:sz w:val="24"/>
          <w:szCs w:val="24"/>
        </w:rPr>
        <w:t xml:space="preserve"> eğitimi verilecektir.</w:t>
      </w:r>
    </w:p>
    <w:p w:rsidR="00ED1712" w:rsidRDefault="00ED1712">
      <w:pPr>
        <w:spacing w:line="360" w:lineRule="auto"/>
        <w:rPr>
          <w:rFonts w:ascii="Times New Roman" w:eastAsia="Times New Roman" w:hAnsi="Times New Roman" w:cs="Times New Roman"/>
          <w:sz w:val="24"/>
          <w:szCs w:val="24"/>
        </w:rPr>
      </w:pPr>
    </w:p>
    <w:p w:rsidR="00141B33" w:rsidRDefault="009D210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Sonrası Planlanan Çalışmalar </w:t>
      </w:r>
    </w:p>
    <w:p w:rsidR="00141B33" w:rsidRDefault="009D210B">
      <w:pPr>
        <w:spacing w:line="360" w:lineRule="auto"/>
        <w:rPr>
          <w:rFonts w:ascii="Times New Roman" w:eastAsia="Times New Roman" w:hAnsi="Times New Roman" w:cs="Times New Roman"/>
          <w:color w:val="0F0F0F"/>
          <w:sz w:val="24"/>
          <w:szCs w:val="24"/>
        </w:rPr>
      </w:pPr>
      <w:r>
        <w:rPr>
          <w:rFonts w:ascii="Times New Roman" w:eastAsia="Times New Roman" w:hAnsi="Times New Roman" w:cs="Times New Roman"/>
          <w:sz w:val="24"/>
          <w:szCs w:val="24"/>
        </w:rPr>
        <w:t xml:space="preserve">Merkezimiz sorumluluk bölgesindeki okullarda kısa süreli çözüm odaklı </w:t>
      </w:r>
      <w:proofErr w:type="gramStart"/>
      <w:r>
        <w:rPr>
          <w:rFonts w:ascii="Times New Roman" w:eastAsia="Times New Roman" w:hAnsi="Times New Roman" w:cs="Times New Roman"/>
          <w:sz w:val="24"/>
          <w:szCs w:val="24"/>
        </w:rPr>
        <w:t>terapi</w:t>
      </w:r>
      <w:proofErr w:type="gramEnd"/>
      <w:r>
        <w:rPr>
          <w:rFonts w:ascii="Times New Roman" w:eastAsia="Times New Roman" w:hAnsi="Times New Roman" w:cs="Times New Roman"/>
          <w:sz w:val="24"/>
          <w:szCs w:val="24"/>
        </w:rPr>
        <w:t xml:space="preserve"> için gerekli olan materyal eksikliklerinin giderilerek sorun yaşayan öğrencilerimize daha hızlı hizmet verilip yaşadıkları sorunların ortadan kaldırılması planlanmaktadır.</w:t>
      </w:r>
      <w:bookmarkStart w:id="0" w:name="_GoBack"/>
      <w:bookmarkEnd w:id="0"/>
    </w:p>
    <w:p w:rsidR="00141B33" w:rsidRDefault="00141B33">
      <w:pPr>
        <w:spacing w:line="360" w:lineRule="auto"/>
        <w:rPr>
          <w:rFonts w:ascii="Times New Roman" w:eastAsia="Times New Roman" w:hAnsi="Times New Roman" w:cs="Times New Roman"/>
          <w:sz w:val="24"/>
          <w:szCs w:val="24"/>
        </w:rPr>
      </w:pPr>
    </w:p>
    <w:p w:rsidR="00141B33" w:rsidRDefault="00141B33">
      <w:pPr>
        <w:spacing w:line="360" w:lineRule="auto"/>
        <w:rPr>
          <w:rFonts w:ascii="Times New Roman" w:eastAsia="Times New Roman" w:hAnsi="Times New Roman" w:cs="Times New Roman"/>
          <w:sz w:val="24"/>
          <w:szCs w:val="24"/>
        </w:rPr>
      </w:pPr>
    </w:p>
    <w:sectPr w:rsidR="00141B33">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33"/>
    <w:rsid w:val="0006777A"/>
    <w:rsid w:val="00141B33"/>
    <w:rsid w:val="002D0254"/>
    <w:rsid w:val="00452DA0"/>
    <w:rsid w:val="005805E2"/>
    <w:rsid w:val="005D2DDC"/>
    <w:rsid w:val="00937779"/>
    <w:rsid w:val="009D210B"/>
    <w:rsid w:val="00C466E7"/>
    <w:rsid w:val="00D11EF5"/>
    <w:rsid w:val="00ED1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0274"/>
  <w15:docId w15:val="{C0FB98F3-C062-4258-BFE7-39EAD92C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Kpr">
    <w:name w:val="Hyperlink"/>
    <w:basedOn w:val="VarsaylanParagrafYazTipi"/>
    <w:uiPriority w:val="99"/>
    <w:unhideWhenUsed/>
    <w:rsid w:val="00937779"/>
    <w:rPr>
      <w:color w:val="0000FF" w:themeColor="hyperlink"/>
      <w:u w:val="single"/>
    </w:rPr>
  </w:style>
  <w:style w:type="paragraph" w:styleId="BalonMetni">
    <w:name w:val="Balloon Text"/>
    <w:basedOn w:val="Normal"/>
    <w:link w:val="BalonMetniChar"/>
    <w:uiPriority w:val="99"/>
    <w:semiHidden/>
    <w:unhideWhenUsed/>
    <w:rsid w:val="0093777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7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ulut.tayfun65@gmail.com" TargetMode="External"/><Relationship Id="rId5" Type="http://schemas.openxmlformats.org/officeDocument/2006/relationships/hyperlink" Target="mailto:cuneytym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62D4-71BD-486C-8A3B-8AA5A146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1803</Words>
  <Characters>10283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tayfun bulut</dc:creator>
  <cp:lastModifiedBy>USER</cp:lastModifiedBy>
  <cp:revision>8</cp:revision>
  <cp:lastPrinted>2024-02-26T07:08:00Z</cp:lastPrinted>
  <dcterms:created xsi:type="dcterms:W3CDTF">2024-02-26T07:01:00Z</dcterms:created>
  <dcterms:modified xsi:type="dcterms:W3CDTF">2024-04-29T11:21:00Z</dcterms:modified>
</cp:coreProperties>
</file>