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2D1" w:rsidRPr="00615D5E" w:rsidRDefault="009042D1" w:rsidP="009042D1">
      <w:pPr>
        <w:rPr>
          <w:sz w:val="72"/>
          <w:szCs w:val="72"/>
        </w:rPr>
      </w:pPr>
    </w:p>
    <w:p w:rsidR="009042D1" w:rsidRPr="00615D5E" w:rsidRDefault="009042D1" w:rsidP="009042D1">
      <w:pPr>
        <w:rPr>
          <w:sz w:val="72"/>
          <w:szCs w:val="72"/>
        </w:rPr>
      </w:pPr>
    </w:p>
    <w:p w:rsidR="009042D1" w:rsidRPr="00F41E10" w:rsidRDefault="009042D1" w:rsidP="00F41E10">
      <w:pPr>
        <w:jc w:val="center"/>
        <w:rPr>
          <w:sz w:val="72"/>
          <w:szCs w:val="72"/>
        </w:rPr>
      </w:pPr>
      <w:r w:rsidRPr="00615D5E">
        <w:rPr>
          <w:sz w:val="72"/>
          <w:szCs w:val="72"/>
        </w:rPr>
        <w:t xml:space="preserve">OKUL ÖNCESİ </w:t>
      </w:r>
      <w:r w:rsidR="00581724">
        <w:rPr>
          <w:sz w:val="72"/>
          <w:szCs w:val="72"/>
        </w:rPr>
        <w:t>ÖZ DÜZENLEMELİ ÖĞRENME</w:t>
      </w:r>
      <w:r w:rsidRPr="00615D5E">
        <w:rPr>
          <w:sz w:val="72"/>
          <w:szCs w:val="72"/>
        </w:rPr>
        <w:t xml:space="preserve"> EĞİTİM İÇERİĞİ</w:t>
      </w:r>
    </w:p>
    <w:p w:rsidR="009042D1" w:rsidRDefault="009042D1" w:rsidP="009042D1">
      <w:pPr>
        <w:rPr>
          <w:sz w:val="24"/>
          <w:szCs w:val="24"/>
        </w:rPr>
      </w:pPr>
    </w:p>
    <w:p w:rsidR="009042D1" w:rsidRDefault="009042D1" w:rsidP="009042D1">
      <w:pPr>
        <w:rPr>
          <w:sz w:val="24"/>
          <w:szCs w:val="24"/>
        </w:rPr>
      </w:pPr>
    </w:p>
    <w:p w:rsidR="009042D1" w:rsidRDefault="009042D1" w:rsidP="009042D1">
      <w:pPr>
        <w:rPr>
          <w:sz w:val="24"/>
          <w:szCs w:val="24"/>
        </w:rPr>
      </w:pPr>
    </w:p>
    <w:p w:rsidR="009042D1" w:rsidRDefault="009042D1" w:rsidP="009042D1">
      <w:pPr>
        <w:rPr>
          <w:sz w:val="24"/>
          <w:szCs w:val="24"/>
        </w:rPr>
      </w:pPr>
    </w:p>
    <w:p w:rsidR="009042D1" w:rsidRDefault="009042D1" w:rsidP="009042D1">
      <w:pPr>
        <w:rPr>
          <w:sz w:val="24"/>
          <w:szCs w:val="24"/>
        </w:rPr>
      </w:pPr>
    </w:p>
    <w:p w:rsidR="009042D1" w:rsidRDefault="00F41E10" w:rsidP="009042D1">
      <w:pPr>
        <w:rPr>
          <w:sz w:val="24"/>
          <w:szCs w:val="24"/>
        </w:rPr>
      </w:pPr>
      <w:r>
        <w:rPr>
          <w:noProof/>
          <w:sz w:val="24"/>
          <w:szCs w:val="24"/>
          <w:lang w:eastAsia="tr-TR"/>
        </w:rPr>
        <w:drawing>
          <wp:inline distT="0" distB="0" distL="0" distR="0" wp14:anchorId="022B172D" wp14:editId="4A24D657">
            <wp:extent cx="5911850" cy="37528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1850" cy="375285"/>
                    </a:xfrm>
                    <a:prstGeom prst="rect">
                      <a:avLst/>
                    </a:prstGeom>
                    <a:noFill/>
                  </pic:spPr>
                </pic:pic>
              </a:graphicData>
            </a:graphic>
          </wp:inline>
        </w:drawing>
      </w:r>
    </w:p>
    <w:p w:rsidR="009042D1" w:rsidRDefault="009042D1" w:rsidP="009042D1">
      <w:pPr>
        <w:rPr>
          <w:sz w:val="24"/>
          <w:szCs w:val="24"/>
        </w:rPr>
      </w:pPr>
    </w:p>
    <w:p w:rsidR="009042D1" w:rsidRDefault="009042D1" w:rsidP="0025278B">
      <w:pPr>
        <w:pStyle w:val="Balk1"/>
        <w:spacing w:before="74"/>
      </w:pPr>
    </w:p>
    <w:p w:rsidR="009042D1" w:rsidRDefault="009042D1"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9042D1" w:rsidRDefault="009042D1" w:rsidP="0025278B">
      <w:pPr>
        <w:pStyle w:val="Balk1"/>
        <w:spacing w:before="74"/>
      </w:pPr>
    </w:p>
    <w:p w:rsidR="009042D1" w:rsidRDefault="009042D1" w:rsidP="0025278B">
      <w:pPr>
        <w:pStyle w:val="Balk1"/>
        <w:spacing w:before="74"/>
      </w:pPr>
    </w:p>
    <w:p w:rsidR="00CA3775" w:rsidRDefault="00CA3775"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bookmarkStart w:id="0" w:name="_GoBack"/>
      <w:bookmarkEnd w:id="0"/>
    </w:p>
    <w:p w:rsidR="00CA3775" w:rsidRDefault="00CA3775" w:rsidP="009042D1">
      <w:pPr>
        <w:pStyle w:val="Balk1"/>
        <w:spacing w:before="74"/>
        <w:ind w:left="0"/>
      </w:pPr>
    </w:p>
    <w:p w:rsidR="0025278B" w:rsidRDefault="009042D1" w:rsidP="009042D1">
      <w:pPr>
        <w:pStyle w:val="Balk1"/>
        <w:spacing w:before="74"/>
        <w:ind w:left="0"/>
      </w:pPr>
      <w:r>
        <w:lastRenderedPageBreak/>
        <w:t>FARKLI YERLERDE BEN</w:t>
      </w:r>
      <w:r w:rsidR="0025278B">
        <w:t xml:space="preserve"> </w:t>
      </w:r>
      <w:r w:rsidR="0025278B">
        <w:rPr>
          <w:spacing w:val="-4"/>
        </w:rPr>
        <w:t xml:space="preserve"> </w:t>
      </w:r>
      <w:r w:rsidR="0025278B">
        <w:t>(1.</w:t>
      </w:r>
      <w:r w:rsidR="0025278B">
        <w:rPr>
          <w:spacing w:val="-1"/>
        </w:rPr>
        <w:t xml:space="preserve"> </w:t>
      </w:r>
      <w:r w:rsidR="0025278B">
        <w:t>Etkinlik)</w:t>
      </w:r>
    </w:p>
    <w:p w:rsidR="0025278B" w:rsidRDefault="0025278B" w:rsidP="0025278B">
      <w:pPr>
        <w:pStyle w:val="GvdeMetni"/>
        <w:spacing w:before="4" w:after="1"/>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25278B" w:rsidTr="0025278B">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0" w:right="346"/>
              <w:jc w:val="right"/>
              <w:rPr>
                <w:sz w:val="24"/>
              </w:rPr>
            </w:pPr>
            <w:r>
              <w:rPr>
                <w:sz w:val="24"/>
              </w:rPr>
              <w:t>Gelişim</w:t>
            </w:r>
            <w:r>
              <w:rPr>
                <w:spacing w:val="-4"/>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rPr>
                <w:sz w:val="24"/>
              </w:rPr>
              <w:t>Sosyal</w:t>
            </w:r>
            <w:r>
              <w:rPr>
                <w:spacing w:val="-4"/>
                <w:sz w:val="24"/>
              </w:rPr>
              <w:t xml:space="preserve"> </w:t>
            </w:r>
            <w:r>
              <w:rPr>
                <w:sz w:val="24"/>
              </w:rPr>
              <w:t>Duygusal</w:t>
            </w:r>
            <w:r>
              <w:rPr>
                <w:spacing w:val="-8"/>
                <w:sz w:val="24"/>
              </w:rPr>
              <w:t xml:space="preserve"> </w:t>
            </w:r>
            <w:r>
              <w:rPr>
                <w:sz w:val="24"/>
              </w:rPr>
              <w:t>Gelişim</w:t>
            </w:r>
          </w:p>
        </w:tc>
      </w:tr>
      <w:tr w:rsidR="0025278B" w:rsidTr="0025278B">
        <w:trPr>
          <w:trHeight w:val="413"/>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0" w:right="332"/>
              <w:jc w:val="right"/>
              <w:rPr>
                <w:sz w:val="24"/>
              </w:rPr>
            </w:pPr>
            <w:r>
              <w:rPr>
                <w:sz w:val="24"/>
              </w:rPr>
              <w:t>Yeterlik</w:t>
            </w:r>
            <w:r>
              <w:rPr>
                <w:spacing w:val="-5"/>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rPr>
                <w:sz w:val="24"/>
              </w:rPr>
              <w:t>Kişiler</w:t>
            </w:r>
            <w:r>
              <w:rPr>
                <w:spacing w:val="2"/>
                <w:sz w:val="24"/>
              </w:rPr>
              <w:t xml:space="preserve"> </w:t>
            </w:r>
            <w:r>
              <w:rPr>
                <w:sz w:val="24"/>
              </w:rPr>
              <w:t>Arası</w:t>
            </w:r>
            <w:r>
              <w:rPr>
                <w:spacing w:val="-11"/>
                <w:sz w:val="24"/>
              </w:rPr>
              <w:t xml:space="preserve"> </w:t>
            </w:r>
            <w:r>
              <w:rPr>
                <w:sz w:val="24"/>
              </w:rPr>
              <w:t>İlişkiler</w:t>
            </w:r>
          </w:p>
        </w:tc>
      </w:tr>
      <w:tr w:rsidR="0025278B" w:rsidTr="0025278B">
        <w:trPr>
          <w:trHeight w:val="417"/>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0" w:right="284"/>
              <w:jc w:val="right"/>
              <w:rPr>
                <w:sz w:val="24"/>
              </w:rPr>
            </w:pPr>
            <w:r>
              <w:rPr>
                <w:sz w:val="24"/>
              </w:rPr>
              <w:t>Kazanım/Hafta:</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t>Farklı ortamların kendine özgü kuralları olduğunu fark eder</w:t>
            </w:r>
          </w:p>
        </w:tc>
      </w:tr>
      <w:tr w:rsidR="0025278B" w:rsidTr="0025278B">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417"/>
              <w:rPr>
                <w:sz w:val="24"/>
              </w:rPr>
            </w:pPr>
            <w:r>
              <w:rPr>
                <w:sz w:val="24"/>
              </w:rPr>
              <w:t>Sınıf</w:t>
            </w:r>
            <w:r>
              <w:rPr>
                <w:spacing w:val="-6"/>
                <w:sz w:val="24"/>
              </w:rPr>
              <w:t xml:space="preserve"> </w:t>
            </w:r>
            <w:r>
              <w:rPr>
                <w:sz w:val="24"/>
              </w:rPr>
              <w:t>Düzeyi:</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rPr>
                <w:sz w:val="24"/>
              </w:rPr>
              <w:t>Anaokul</w:t>
            </w:r>
          </w:p>
        </w:tc>
      </w:tr>
      <w:tr w:rsidR="0025278B" w:rsidTr="0025278B">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787" w:right="779"/>
              <w:jc w:val="center"/>
              <w:rPr>
                <w:sz w:val="24"/>
              </w:rPr>
            </w:pPr>
            <w:r>
              <w:rPr>
                <w:sz w:val="24"/>
              </w:rPr>
              <w:t>Süre:</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rPr>
                <w:sz w:val="24"/>
              </w:rPr>
              <w:t>40</w:t>
            </w:r>
            <w:r>
              <w:rPr>
                <w:spacing w:val="-2"/>
                <w:sz w:val="24"/>
              </w:rPr>
              <w:t xml:space="preserve"> </w:t>
            </w:r>
            <w:r>
              <w:rPr>
                <w:sz w:val="24"/>
              </w:rPr>
              <w:t>dakika</w:t>
            </w:r>
            <w:r>
              <w:rPr>
                <w:spacing w:val="-2"/>
                <w:sz w:val="24"/>
              </w:rPr>
              <w:t xml:space="preserve"> </w:t>
            </w:r>
            <w:r>
              <w:rPr>
                <w:sz w:val="24"/>
              </w:rPr>
              <w:t>(1</w:t>
            </w:r>
            <w:r>
              <w:rPr>
                <w:spacing w:val="-1"/>
                <w:sz w:val="24"/>
              </w:rPr>
              <w:t xml:space="preserve"> </w:t>
            </w:r>
            <w:r>
              <w:rPr>
                <w:sz w:val="24"/>
              </w:rPr>
              <w:t>ders</w:t>
            </w:r>
            <w:r>
              <w:rPr>
                <w:spacing w:val="-3"/>
                <w:sz w:val="24"/>
              </w:rPr>
              <w:t xml:space="preserve"> </w:t>
            </w:r>
            <w:r>
              <w:rPr>
                <w:sz w:val="24"/>
              </w:rPr>
              <w:t>saati)</w:t>
            </w:r>
          </w:p>
        </w:tc>
      </w:tr>
      <w:tr w:rsidR="0025278B" w:rsidTr="0025278B">
        <w:trPr>
          <w:trHeight w:val="830"/>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0" w:right="336"/>
              <w:jc w:val="right"/>
              <w:rPr>
                <w:sz w:val="24"/>
              </w:rPr>
            </w:pPr>
            <w:r>
              <w:rPr>
                <w:sz w:val="24"/>
              </w:rPr>
              <w:t>Araç-Gereçler:</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rsidP="00F927DA">
            <w:pPr>
              <w:pStyle w:val="TableParagraph"/>
              <w:numPr>
                <w:ilvl w:val="0"/>
                <w:numId w:val="1"/>
              </w:numPr>
              <w:tabs>
                <w:tab w:val="left" w:pos="831"/>
              </w:tabs>
              <w:ind w:hanging="362"/>
              <w:rPr>
                <w:sz w:val="24"/>
              </w:rPr>
            </w:pPr>
            <w:r>
              <w:rPr>
                <w:sz w:val="24"/>
              </w:rPr>
              <w:t>EK-1</w:t>
            </w:r>
            <w:r>
              <w:rPr>
                <w:spacing w:val="2"/>
                <w:sz w:val="24"/>
              </w:rPr>
              <w:t xml:space="preserve"> </w:t>
            </w:r>
            <w:r>
              <w:rPr>
                <w:sz w:val="24"/>
              </w:rPr>
              <w:t>(Ortam resimleri)</w:t>
            </w:r>
          </w:p>
          <w:p w:rsidR="0025278B" w:rsidRDefault="0025278B" w:rsidP="0025278B">
            <w:pPr>
              <w:pStyle w:val="TableParagraph"/>
              <w:tabs>
                <w:tab w:val="left" w:pos="831"/>
              </w:tabs>
              <w:spacing w:before="141" w:line="240" w:lineRule="auto"/>
              <w:rPr>
                <w:sz w:val="24"/>
              </w:rPr>
            </w:pPr>
          </w:p>
        </w:tc>
      </w:tr>
      <w:tr w:rsidR="0025278B" w:rsidTr="0025278B">
        <w:trPr>
          <w:trHeight w:val="1243"/>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spacing w:line="235" w:lineRule="auto"/>
              <w:ind w:left="633" w:right="111" w:hanging="495"/>
              <w:rPr>
                <w:sz w:val="24"/>
              </w:rPr>
            </w:pPr>
            <w:r>
              <w:rPr>
                <w:sz w:val="24"/>
              </w:rPr>
              <w:t>Uygulayıcı</w:t>
            </w:r>
            <w:r>
              <w:rPr>
                <w:spacing w:val="-5"/>
                <w:sz w:val="24"/>
              </w:rPr>
              <w:t xml:space="preserve"> </w:t>
            </w:r>
            <w:r>
              <w:rPr>
                <w:sz w:val="24"/>
              </w:rPr>
              <w:t>İçin</w:t>
            </w:r>
            <w:r>
              <w:rPr>
                <w:spacing w:val="-4"/>
                <w:sz w:val="24"/>
              </w:rPr>
              <w:t xml:space="preserve"> </w:t>
            </w:r>
            <w:r>
              <w:rPr>
                <w:sz w:val="24"/>
              </w:rPr>
              <w:t>Ön</w:t>
            </w:r>
            <w:r>
              <w:rPr>
                <w:spacing w:val="-57"/>
                <w:sz w:val="24"/>
              </w:rPr>
              <w:t xml:space="preserve"> </w:t>
            </w:r>
            <w:r>
              <w:rPr>
                <w:sz w:val="24"/>
              </w:rPr>
              <w:t>Hazırlık:</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rsidP="0025278B">
            <w:pPr>
              <w:pStyle w:val="TableParagraph"/>
              <w:tabs>
                <w:tab w:val="left" w:pos="831"/>
              </w:tabs>
              <w:spacing w:line="274" w:lineRule="exact"/>
              <w:ind w:left="0"/>
              <w:rPr>
                <w:sz w:val="24"/>
              </w:rPr>
            </w:pPr>
            <w:r>
              <w:rPr>
                <w:sz w:val="24"/>
              </w:rPr>
              <w:t xml:space="preserve">       1-Etkinlikten</w:t>
            </w:r>
            <w:r>
              <w:rPr>
                <w:spacing w:val="-8"/>
                <w:sz w:val="24"/>
              </w:rPr>
              <w:t xml:space="preserve"> </w:t>
            </w:r>
            <w:r>
              <w:rPr>
                <w:sz w:val="24"/>
              </w:rPr>
              <w:t>önce</w:t>
            </w:r>
            <w:r>
              <w:rPr>
                <w:spacing w:val="-4"/>
                <w:sz w:val="24"/>
              </w:rPr>
              <w:t xml:space="preserve"> </w:t>
            </w:r>
            <w:r>
              <w:rPr>
                <w:sz w:val="24"/>
              </w:rPr>
              <w:t>EK-1</w:t>
            </w:r>
            <w:r>
              <w:rPr>
                <w:spacing w:val="-3"/>
                <w:sz w:val="24"/>
              </w:rPr>
              <w:t xml:space="preserve"> </w:t>
            </w:r>
            <w:r>
              <w:rPr>
                <w:sz w:val="24"/>
              </w:rPr>
              <w:t>sınıf</w:t>
            </w:r>
            <w:r>
              <w:rPr>
                <w:spacing w:val="-2"/>
                <w:sz w:val="24"/>
              </w:rPr>
              <w:t xml:space="preserve"> </w:t>
            </w:r>
            <w:r>
              <w:rPr>
                <w:sz w:val="24"/>
              </w:rPr>
              <w:t>mevcudu</w:t>
            </w:r>
            <w:r>
              <w:rPr>
                <w:spacing w:val="-2"/>
                <w:sz w:val="24"/>
              </w:rPr>
              <w:t xml:space="preserve"> </w:t>
            </w:r>
            <w:r>
              <w:rPr>
                <w:sz w:val="24"/>
              </w:rPr>
              <w:t>kadar</w:t>
            </w:r>
            <w:r>
              <w:rPr>
                <w:spacing w:val="-2"/>
                <w:sz w:val="24"/>
              </w:rPr>
              <w:t xml:space="preserve"> </w:t>
            </w:r>
            <w:r>
              <w:rPr>
                <w:sz w:val="24"/>
              </w:rPr>
              <w:t>çoğaltılmalıdır.</w:t>
            </w:r>
          </w:p>
        </w:tc>
      </w:tr>
      <w:tr w:rsidR="0025278B" w:rsidTr="0025278B">
        <w:trPr>
          <w:trHeight w:val="9107"/>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spacing w:line="235" w:lineRule="auto"/>
              <w:ind w:left="388" w:right="201" w:hanging="168"/>
              <w:rPr>
                <w:sz w:val="24"/>
              </w:rPr>
            </w:pPr>
            <w:r>
              <w:rPr>
                <w:spacing w:val="-1"/>
                <w:sz w:val="24"/>
              </w:rPr>
              <w:t>Süreç (Uygulama</w:t>
            </w:r>
            <w:r>
              <w:rPr>
                <w:spacing w:val="-57"/>
                <w:sz w:val="24"/>
              </w:rPr>
              <w:t xml:space="preserve"> </w:t>
            </w:r>
            <w:r>
              <w:rPr>
                <w:sz w:val="24"/>
              </w:rPr>
              <w:t>Basamakları):</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rsidP="00F927DA">
            <w:pPr>
              <w:pStyle w:val="TableParagraph"/>
              <w:numPr>
                <w:ilvl w:val="0"/>
                <w:numId w:val="3"/>
              </w:numPr>
              <w:tabs>
                <w:tab w:val="left" w:pos="831"/>
              </w:tabs>
              <w:spacing w:line="360" w:lineRule="auto"/>
              <w:ind w:right="107"/>
              <w:rPr>
                <w:sz w:val="24"/>
              </w:rPr>
            </w:pPr>
            <w:r>
              <w:rPr>
                <w:sz w:val="24"/>
              </w:rPr>
              <w:t>Aşağıdaki açıklama yapılarak etkinliğe başlanır (Sevgili</w:t>
            </w:r>
            <w:r>
              <w:rPr>
                <w:spacing w:val="1"/>
                <w:sz w:val="24"/>
              </w:rPr>
              <w:t xml:space="preserve"> </w:t>
            </w:r>
            <w:r>
              <w:rPr>
                <w:sz w:val="24"/>
              </w:rPr>
              <w:t>öğrenciler bugün sizlerle yaşadığımız çevremizdeki kurallar ile ilgili bir çalışma</w:t>
            </w:r>
            <w:r>
              <w:rPr>
                <w:spacing w:val="1"/>
                <w:sz w:val="24"/>
              </w:rPr>
              <w:t xml:space="preserve"> </w:t>
            </w:r>
            <w:r>
              <w:rPr>
                <w:sz w:val="24"/>
              </w:rPr>
              <w:t xml:space="preserve">yapacağız. </w:t>
            </w:r>
          </w:p>
          <w:p w:rsidR="0025278B" w:rsidRDefault="0025278B" w:rsidP="00F927DA">
            <w:pPr>
              <w:pStyle w:val="TableParagraph"/>
              <w:numPr>
                <w:ilvl w:val="0"/>
                <w:numId w:val="3"/>
              </w:numPr>
              <w:tabs>
                <w:tab w:val="left" w:pos="831"/>
              </w:tabs>
              <w:spacing w:line="360" w:lineRule="auto"/>
              <w:ind w:right="310"/>
              <w:rPr>
                <w:sz w:val="24"/>
              </w:rPr>
            </w:pPr>
            <w:r>
              <w:rPr>
                <w:sz w:val="24"/>
              </w:rPr>
              <w:t>Ek1 de yer alan resimler birer birer gösterilir.</w:t>
            </w:r>
          </w:p>
          <w:p w:rsidR="0025278B" w:rsidRDefault="0025278B" w:rsidP="0025278B">
            <w:pPr>
              <w:pStyle w:val="TableParagraph"/>
              <w:numPr>
                <w:ilvl w:val="0"/>
                <w:numId w:val="8"/>
              </w:numPr>
              <w:tabs>
                <w:tab w:val="left" w:pos="831"/>
              </w:tabs>
              <w:spacing w:line="360" w:lineRule="auto"/>
              <w:ind w:right="310"/>
            </w:pPr>
            <w:r>
              <w:t xml:space="preserve">Okul / Sınıf </w:t>
            </w:r>
          </w:p>
          <w:p w:rsidR="0025278B" w:rsidRDefault="0025278B" w:rsidP="0025278B">
            <w:pPr>
              <w:pStyle w:val="TableParagraph"/>
              <w:numPr>
                <w:ilvl w:val="0"/>
                <w:numId w:val="8"/>
              </w:numPr>
              <w:tabs>
                <w:tab w:val="left" w:pos="831"/>
              </w:tabs>
              <w:spacing w:line="360" w:lineRule="auto"/>
              <w:ind w:right="310"/>
            </w:pPr>
            <w:r>
              <w:t>Ev Sokak Çarşı /</w:t>
            </w:r>
          </w:p>
          <w:p w:rsidR="0025278B" w:rsidRDefault="0025278B" w:rsidP="0025278B">
            <w:pPr>
              <w:pStyle w:val="TableParagraph"/>
              <w:numPr>
                <w:ilvl w:val="0"/>
                <w:numId w:val="8"/>
              </w:numPr>
              <w:tabs>
                <w:tab w:val="left" w:pos="831"/>
              </w:tabs>
              <w:spacing w:line="360" w:lineRule="auto"/>
              <w:ind w:right="310"/>
            </w:pPr>
            <w:r>
              <w:t>Alışveriş Sinema /</w:t>
            </w:r>
          </w:p>
          <w:p w:rsidR="0025278B" w:rsidRDefault="0025278B" w:rsidP="0025278B">
            <w:pPr>
              <w:pStyle w:val="TableParagraph"/>
              <w:numPr>
                <w:ilvl w:val="0"/>
                <w:numId w:val="8"/>
              </w:numPr>
              <w:tabs>
                <w:tab w:val="left" w:pos="831"/>
              </w:tabs>
              <w:spacing w:line="360" w:lineRule="auto"/>
              <w:ind w:right="310"/>
            </w:pPr>
            <w:r>
              <w:t xml:space="preserve">Tiyatro Kütüphane </w:t>
            </w:r>
          </w:p>
          <w:p w:rsidR="0025278B" w:rsidRDefault="0025278B" w:rsidP="0025278B">
            <w:pPr>
              <w:pStyle w:val="TableParagraph"/>
              <w:numPr>
                <w:ilvl w:val="0"/>
                <w:numId w:val="8"/>
              </w:numPr>
              <w:tabs>
                <w:tab w:val="left" w:pos="831"/>
              </w:tabs>
              <w:spacing w:line="360" w:lineRule="auto"/>
              <w:ind w:right="310"/>
              <w:rPr>
                <w:sz w:val="24"/>
              </w:rPr>
            </w:pPr>
            <w:r>
              <w:t>Hastane vb.</w:t>
            </w:r>
          </w:p>
          <w:p w:rsidR="0025278B" w:rsidRDefault="0025278B" w:rsidP="0025278B">
            <w:pPr>
              <w:pStyle w:val="TableParagraph"/>
              <w:spacing w:line="270" w:lineRule="exact"/>
              <w:ind w:left="469"/>
              <w:jc w:val="both"/>
            </w:pPr>
            <w:r>
              <w:rPr>
                <w:sz w:val="24"/>
              </w:rPr>
              <w:t>3-</w:t>
            </w:r>
            <w:r>
              <w:t>Aşağıdakilere benzer sorularla grup etkileşimi devam eder.</w:t>
            </w:r>
          </w:p>
          <w:p w:rsidR="0025278B" w:rsidRDefault="0025278B" w:rsidP="0025278B">
            <w:pPr>
              <w:pStyle w:val="TableParagraph"/>
              <w:numPr>
                <w:ilvl w:val="0"/>
                <w:numId w:val="7"/>
              </w:numPr>
              <w:spacing w:line="270" w:lineRule="exact"/>
              <w:jc w:val="both"/>
            </w:pPr>
            <w:r>
              <w:t xml:space="preserve">Bu ortamlarda bulundunuz mu? </w:t>
            </w:r>
          </w:p>
          <w:p w:rsidR="0025278B" w:rsidRPr="0025278B" w:rsidRDefault="0025278B" w:rsidP="0025278B">
            <w:pPr>
              <w:pStyle w:val="TableParagraph"/>
              <w:numPr>
                <w:ilvl w:val="0"/>
                <w:numId w:val="7"/>
              </w:numPr>
              <w:spacing w:line="270" w:lineRule="exact"/>
              <w:jc w:val="both"/>
              <w:rPr>
                <w:sz w:val="24"/>
              </w:rPr>
            </w:pPr>
            <w:r>
              <w:t xml:space="preserve">Bu ortamlarda siz nasıl davranıyorsunuz? </w:t>
            </w:r>
          </w:p>
          <w:p w:rsidR="0025278B" w:rsidRPr="0025278B" w:rsidRDefault="0025278B" w:rsidP="0025278B">
            <w:pPr>
              <w:pStyle w:val="TableParagraph"/>
              <w:numPr>
                <w:ilvl w:val="0"/>
                <w:numId w:val="7"/>
              </w:numPr>
              <w:spacing w:line="270" w:lineRule="exact"/>
              <w:jc w:val="both"/>
              <w:rPr>
                <w:sz w:val="24"/>
              </w:rPr>
            </w:pPr>
            <w:r>
              <w:t xml:space="preserve"> Bu ortamların kuralları var mı? Bu kurallar nelerdir? </w:t>
            </w:r>
          </w:p>
          <w:p w:rsidR="0025278B" w:rsidRPr="0025278B" w:rsidRDefault="0025278B" w:rsidP="0025278B">
            <w:pPr>
              <w:pStyle w:val="TableParagraph"/>
              <w:numPr>
                <w:ilvl w:val="0"/>
                <w:numId w:val="7"/>
              </w:numPr>
              <w:spacing w:line="270" w:lineRule="exact"/>
              <w:jc w:val="both"/>
              <w:rPr>
                <w:sz w:val="24"/>
              </w:rPr>
            </w:pPr>
            <w:r>
              <w:t xml:space="preserve">Bu ortamların kuralları birbirine benziyor mu? </w:t>
            </w:r>
          </w:p>
          <w:p w:rsidR="0025278B" w:rsidRPr="0025278B" w:rsidRDefault="0025278B" w:rsidP="0025278B">
            <w:pPr>
              <w:pStyle w:val="TableParagraph"/>
              <w:numPr>
                <w:ilvl w:val="0"/>
                <w:numId w:val="7"/>
              </w:numPr>
              <w:spacing w:line="270" w:lineRule="exact"/>
              <w:jc w:val="both"/>
              <w:rPr>
                <w:sz w:val="24"/>
              </w:rPr>
            </w:pPr>
            <w:r>
              <w:t xml:space="preserve">Her ortamda aynı şekilde davranırsak neler olur? </w:t>
            </w:r>
          </w:p>
          <w:p w:rsidR="0025278B" w:rsidRPr="0025278B" w:rsidRDefault="0025278B" w:rsidP="0025278B">
            <w:pPr>
              <w:pStyle w:val="TableParagraph"/>
              <w:numPr>
                <w:ilvl w:val="0"/>
                <w:numId w:val="7"/>
              </w:numPr>
              <w:spacing w:line="270" w:lineRule="exact"/>
              <w:jc w:val="both"/>
              <w:rPr>
                <w:sz w:val="24"/>
              </w:rPr>
            </w:pPr>
            <w:r>
              <w:t xml:space="preserve">Neden her ortamın kuralına uymak zorundayız? </w:t>
            </w:r>
          </w:p>
          <w:p w:rsidR="0025278B" w:rsidRPr="0025278B" w:rsidRDefault="0025278B" w:rsidP="0025278B">
            <w:pPr>
              <w:pStyle w:val="TableParagraph"/>
              <w:spacing w:line="270" w:lineRule="exact"/>
              <w:ind w:left="1189"/>
              <w:jc w:val="both"/>
              <w:rPr>
                <w:sz w:val="24"/>
              </w:rPr>
            </w:pPr>
          </w:p>
          <w:p w:rsidR="0025278B" w:rsidRDefault="0025278B" w:rsidP="0025278B">
            <w:pPr>
              <w:pStyle w:val="TableParagraph"/>
              <w:spacing w:line="270" w:lineRule="exact"/>
              <w:ind w:left="0"/>
              <w:jc w:val="both"/>
              <w:rPr>
                <w:sz w:val="24"/>
              </w:rPr>
            </w:pPr>
            <w:r>
              <w:t xml:space="preserve">        4. Farklı ortamların kendine özgü kuralları olduğu ve bu kurallara uymanın önemi vurgulanarak etkinlik sonlandırılır.</w:t>
            </w:r>
          </w:p>
        </w:tc>
      </w:tr>
    </w:tbl>
    <w:p w:rsidR="0025278B" w:rsidRDefault="0025278B" w:rsidP="0025278B">
      <w:pPr>
        <w:widowControl/>
        <w:autoSpaceDE/>
        <w:autoSpaceDN/>
        <w:rPr>
          <w:sz w:val="24"/>
        </w:rPr>
        <w:sectPr w:rsidR="0025278B">
          <w:pgSz w:w="11910" w:h="16840"/>
          <w:pgMar w:top="132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25278B" w:rsidTr="0025278B">
        <w:trPr>
          <w:trHeight w:val="4556"/>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72"/>
              <w:rPr>
                <w:sz w:val="24"/>
              </w:rPr>
            </w:pPr>
            <w:r>
              <w:rPr>
                <w:sz w:val="24"/>
              </w:rPr>
              <w:lastRenderedPageBreak/>
              <w:t>Uygulayıcıya</w:t>
            </w:r>
            <w:r>
              <w:rPr>
                <w:spacing w:val="-1"/>
                <w:sz w:val="24"/>
              </w:rPr>
              <w:t xml:space="preserve"> </w:t>
            </w:r>
            <w:r>
              <w:rPr>
                <w:sz w:val="24"/>
              </w:rPr>
              <w:t>Not:</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spacing w:line="360" w:lineRule="auto"/>
              <w:ind w:left="109" w:right="106"/>
              <w:jc w:val="both"/>
              <w:rPr>
                <w:sz w:val="24"/>
              </w:rPr>
            </w:pPr>
            <w:r>
              <w:rPr>
                <w:sz w:val="24"/>
              </w:rPr>
              <w:t>Öğretmen</w:t>
            </w:r>
            <w:r>
              <w:rPr>
                <w:spacing w:val="1"/>
                <w:sz w:val="24"/>
              </w:rPr>
              <w:t xml:space="preserve"> </w:t>
            </w:r>
            <w:r>
              <w:rPr>
                <w:sz w:val="24"/>
              </w:rPr>
              <w:t>etkinlik</w:t>
            </w:r>
            <w:r>
              <w:rPr>
                <w:spacing w:val="1"/>
                <w:sz w:val="24"/>
              </w:rPr>
              <w:t xml:space="preserve"> </w:t>
            </w:r>
            <w:r>
              <w:rPr>
                <w:sz w:val="24"/>
              </w:rPr>
              <w:t>öncesinde</w:t>
            </w:r>
            <w:r>
              <w:rPr>
                <w:spacing w:val="1"/>
                <w:sz w:val="24"/>
              </w:rPr>
              <w:t xml:space="preserve"> </w:t>
            </w:r>
            <w:r>
              <w:rPr>
                <w:sz w:val="24"/>
              </w:rPr>
              <w:t>tüm</w:t>
            </w:r>
            <w:r>
              <w:rPr>
                <w:spacing w:val="1"/>
                <w:sz w:val="24"/>
              </w:rPr>
              <w:t xml:space="preserve"> </w:t>
            </w:r>
            <w:r>
              <w:rPr>
                <w:sz w:val="24"/>
              </w:rPr>
              <w:t>etkinliği</w:t>
            </w:r>
            <w:r>
              <w:rPr>
                <w:spacing w:val="1"/>
                <w:sz w:val="24"/>
              </w:rPr>
              <w:t xml:space="preserve"> </w:t>
            </w:r>
            <w:r>
              <w:rPr>
                <w:sz w:val="24"/>
              </w:rPr>
              <w:t>okuyarak</w:t>
            </w:r>
            <w:r>
              <w:rPr>
                <w:spacing w:val="1"/>
                <w:sz w:val="24"/>
              </w:rPr>
              <w:t xml:space="preserve"> </w:t>
            </w:r>
            <w:r>
              <w:rPr>
                <w:sz w:val="24"/>
              </w:rPr>
              <w:t>etkinliğe</w:t>
            </w:r>
            <w:r>
              <w:rPr>
                <w:spacing w:val="1"/>
                <w:sz w:val="24"/>
              </w:rPr>
              <w:t xml:space="preserve"> </w:t>
            </w:r>
            <w:r>
              <w:rPr>
                <w:sz w:val="24"/>
              </w:rPr>
              <w:t>hazırlıklı</w:t>
            </w:r>
            <w:r>
              <w:rPr>
                <w:spacing w:val="-4"/>
                <w:sz w:val="24"/>
              </w:rPr>
              <w:t xml:space="preserve"> </w:t>
            </w:r>
            <w:r>
              <w:rPr>
                <w:sz w:val="24"/>
              </w:rPr>
              <w:t>olmalıdır.</w:t>
            </w:r>
          </w:p>
          <w:p w:rsidR="0025278B" w:rsidRDefault="0025278B">
            <w:pPr>
              <w:pStyle w:val="TableParagraph"/>
              <w:spacing w:line="240" w:lineRule="auto"/>
              <w:ind w:left="109"/>
              <w:jc w:val="both"/>
              <w:rPr>
                <w:sz w:val="24"/>
              </w:rPr>
            </w:pPr>
            <w:r>
              <w:rPr>
                <w:sz w:val="24"/>
              </w:rPr>
              <w:t>Özel</w:t>
            </w:r>
            <w:r>
              <w:rPr>
                <w:spacing w:val="-11"/>
                <w:sz w:val="24"/>
              </w:rPr>
              <w:t xml:space="preserve"> </w:t>
            </w:r>
            <w:r>
              <w:rPr>
                <w:sz w:val="24"/>
              </w:rPr>
              <w:t>gereksinimli</w:t>
            </w:r>
            <w:r>
              <w:rPr>
                <w:spacing w:val="-10"/>
                <w:sz w:val="24"/>
              </w:rPr>
              <w:t xml:space="preserve"> </w:t>
            </w:r>
            <w:r>
              <w:rPr>
                <w:sz w:val="24"/>
              </w:rPr>
              <w:t>öğrenciler</w:t>
            </w:r>
            <w:r>
              <w:rPr>
                <w:spacing w:val="4"/>
                <w:sz w:val="24"/>
              </w:rPr>
              <w:t xml:space="preserve"> </w:t>
            </w:r>
            <w:r>
              <w:rPr>
                <w:sz w:val="24"/>
              </w:rPr>
              <w:t>için;</w:t>
            </w:r>
          </w:p>
          <w:p w:rsidR="0025278B" w:rsidRDefault="0025278B" w:rsidP="00F927DA">
            <w:pPr>
              <w:pStyle w:val="TableParagraph"/>
              <w:numPr>
                <w:ilvl w:val="0"/>
                <w:numId w:val="6"/>
              </w:numPr>
              <w:tabs>
                <w:tab w:val="left" w:pos="831"/>
              </w:tabs>
              <w:spacing w:before="131" w:line="360" w:lineRule="auto"/>
              <w:ind w:right="105"/>
              <w:jc w:val="both"/>
              <w:rPr>
                <w:sz w:val="24"/>
              </w:rPr>
            </w:pPr>
            <w:r>
              <w:rPr>
                <w:sz w:val="24"/>
              </w:rPr>
              <w:t>Tüm</w:t>
            </w:r>
            <w:r>
              <w:rPr>
                <w:spacing w:val="1"/>
                <w:sz w:val="24"/>
              </w:rPr>
              <w:t xml:space="preserve"> </w:t>
            </w:r>
            <w:r>
              <w:rPr>
                <w:sz w:val="24"/>
              </w:rPr>
              <w:t>ekler</w:t>
            </w:r>
            <w:r>
              <w:rPr>
                <w:spacing w:val="1"/>
                <w:sz w:val="24"/>
              </w:rPr>
              <w:t xml:space="preserve"> </w:t>
            </w:r>
            <w:r>
              <w:rPr>
                <w:sz w:val="24"/>
              </w:rPr>
              <w:t>daha</w:t>
            </w:r>
            <w:r>
              <w:rPr>
                <w:spacing w:val="1"/>
                <w:sz w:val="24"/>
              </w:rPr>
              <w:t xml:space="preserve"> </w:t>
            </w:r>
            <w:r>
              <w:rPr>
                <w:sz w:val="24"/>
              </w:rPr>
              <w:t>büyük</w:t>
            </w:r>
            <w:r>
              <w:rPr>
                <w:spacing w:val="1"/>
                <w:sz w:val="24"/>
              </w:rPr>
              <w:t xml:space="preserve"> </w:t>
            </w:r>
            <w:r>
              <w:rPr>
                <w:sz w:val="24"/>
              </w:rPr>
              <w:t>puntoda</w:t>
            </w:r>
            <w:r>
              <w:rPr>
                <w:spacing w:val="1"/>
                <w:sz w:val="24"/>
              </w:rPr>
              <w:t xml:space="preserve"> </w:t>
            </w:r>
            <w:r>
              <w:rPr>
                <w:sz w:val="24"/>
              </w:rPr>
              <w:t>hazırlanarak</w:t>
            </w:r>
            <w:r>
              <w:rPr>
                <w:spacing w:val="1"/>
                <w:sz w:val="24"/>
              </w:rPr>
              <w:t xml:space="preserve"> </w:t>
            </w:r>
            <w:r>
              <w:rPr>
                <w:sz w:val="24"/>
              </w:rPr>
              <w:t>materyalde</w:t>
            </w:r>
            <w:r>
              <w:rPr>
                <w:spacing w:val="1"/>
                <w:sz w:val="24"/>
              </w:rPr>
              <w:t xml:space="preserve"> </w:t>
            </w:r>
            <w:r>
              <w:rPr>
                <w:sz w:val="24"/>
              </w:rPr>
              <w:t>uyarlama</w:t>
            </w:r>
            <w:r>
              <w:rPr>
                <w:spacing w:val="1"/>
                <w:sz w:val="24"/>
              </w:rPr>
              <w:t xml:space="preserve"> </w:t>
            </w:r>
            <w:r>
              <w:rPr>
                <w:sz w:val="24"/>
              </w:rPr>
              <w:t>yapılabilir.</w:t>
            </w:r>
            <w:r>
              <w:rPr>
                <w:spacing w:val="1"/>
                <w:sz w:val="24"/>
              </w:rPr>
              <w:t xml:space="preserve"> </w:t>
            </w:r>
            <w:r>
              <w:rPr>
                <w:sz w:val="24"/>
              </w:rPr>
              <w:t>Somut</w:t>
            </w:r>
            <w:r>
              <w:rPr>
                <w:spacing w:val="1"/>
                <w:sz w:val="24"/>
              </w:rPr>
              <w:t xml:space="preserve"> </w:t>
            </w:r>
            <w:r>
              <w:rPr>
                <w:sz w:val="24"/>
              </w:rPr>
              <w:t>materyallerle</w:t>
            </w:r>
            <w:r>
              <w:rPr>
                <w:spacing w:val="1"/>
                <w:sz w:val="24"/>
              </w:rPr>
              <w:t xml:space="preserve"> </w:t>
            </w:r>
            <w:r>
              <w:rPr>
                <w:sz w:val="24"/>
              </w:rPr>
              <w:t>zenginleştirilerek</w:t>
            </w:r>
            <w:r>
              <w:rPr>
                <w:spacing w:val="-57"/>
                <w:sz w:val="24"/>
              </w:rPr>
              <w:t xml:space="preserve"> </w:t>
            </w:r>
            <w:r>
              <w:rPr>
                <w:sz w:val="24"/>
              </w:rPr>
              <w:t xml:space="preserve">çalışmalar yapılabilir. </w:t>
            </w:r>
          </w:p>
          <w:p w:rsidR="0025278B" w:rsidRDefault="0025278B" w:rsidP="0025278B">
            <w:pPr>
              <w:pStyle w:val="TableParagraph"/>
              <w:tabs>
                <w:tab w:val="left" w:pos="893"/>
              </w:tabs>
              <w:spacing w:before="1" w:line="360" w:lineRule="auto"/>
              <w:ind w:left="0" w:right="97"/>
              <w:jc w:val="both"/>
              <w:rPr>
                <w:sz w:val="24"/>
              </w:rPr>
            </w:pPr>
          </w:p>
          <w:p w:rsidR="0025278B" w:rsidRDefault="0025278B" w:rsidP="00F927DA">
            <w:pPr>
              <w:pStyle w:val="TableParagraph"/>
              <w:numPr>
                <w:ilvl w:val="0"/>
                <w:numId w:val="6"/>
              </w:numPr>
              <w:tabs>
                <w:tab w:val="left" w:pos="831"/>
              </w:tabs>
              <w:spacing w:line="274" w:lineRule="exact"/>
              <w:ind w:hanging="362"/>
              <w:jc w:val="both"/>
              <w:rPr>
                <w:sz w:val="24"/>
              </w:rPr>
            </w:pPr>
            <w:r>
              <w:rPr>
                <w:sz w:val="24"/>
              </w:rPr>
              <w:t>Tartışma</w:t>
            </w:r>
            <w:r>
              <w:rPr>
                <w:spacing w:val="69"/>
                <w:sz w:val="24"/>
              </w:rPr>
              <w:t xml:space="preserve"> </w:t>
            </w:r>
            <w:r>
              <w:rPr>
                <w:sz w:val="24"/>
              </w:rPr>
              <w:t xml:space="preserve">soruları  </w:t>
            </w:r>
            <w:r>
              <w:rPr>
                <w:spacing w:val="9"/>
                <w:sz w:val="24"/>
              </w:rPr>
              <w:t xml:space="preserve"> </w:t>
            </w:r>
            <w:r>
              <w:rPr>
                <w:sz w:val="24"/>
              </w:rPr>
              <w:t xml:space="preserve">basitleştirilerek  </w:t>
            </w:r>
            <w:r>
              <w:rPr>
                <w:spacing w:val="9"/>
                <w:sz w:val="24"/>
              </w:rPr>
              <w:t xml:space="preserve"> </w:t>
            </w:r>
            <w:r>
              <w:rPr>
                <w:sz w:val="24"/>
              </w:rPr>
              <w:t xml:space="preserve">öğrencilerin  </w:t>
            </w:r>
            <w:r>
              <w:rPr>
                <w:spacing w:val="13"/>
                <w:sz w:val="24"/>
              </w:rPr>
              <w:t xml:space="preserve"> </w:t>
            </w:r>
            <w:r>
              <w:rPr>
                <w:sz w:val="24"/>
              </w:rPr>
              <w:t>katılımları</w:t>
            </w:r>
          </w:p>
          <w:p w:rsidR="0025278B" w:rsidRDefault="0025278B">
            <w:pPr>
              <w:pStyle w:val="TableParagraph"/>
              <w:spacing w:before="142" w:line="240" w:lineRule="auto"/>
              <w:rPr>
                <w:sz w:val="24"/>
              </w:rPr>
            </w:pPr>
            <w:r>
              <w:rPr>
                <w:sz w:val="24"/>
              </w:rPr>
              <w:t>artırılabilir.</w:t>
            </w:r>
          </w:p>
        </w:tc>
      </w:tr>
    </w:tbl>
    <w:p w:rsidR="0025278B" w:rsidRDefault="0025278B" w:rsidP="0025278B">
      <w:pPr>
        <w:widowControl/>
        <w:autoSpaceDE/>
        <w:autoSpaceDN/>
        <w:rPr>
          <w:sz w:val="24"/>
        </w:rPr>
        <w:sectPr w:rsidR="0025278B">
          <w:pgSz w:w="11910" w:h="16840"/>
          <w:pgMar w:top="1400" w:right="1300" w:bottom="280" w:left="1300" w:header="708" w:footer="708" w:gutter="0"/>
          <w:cols w:space="708"/>
        </w:sectPr>
      </w:pPr>
    </w:p>
    <w:p w:rsidR="00732980" w:rsidRDefault="00806921">
      <w:r>
        <w:lastRenderedPageBreak/>
        <w:t>E</w:t>
      </w:r>
      <w:r w:rsidR="0009686A">
        <w:t>k-1</w:t>
      </w:r>
    </w:p>
    <w:p w:rsidR="0009686A" w:rsidRDefault="0009686A"/>
    <w:p w:rsidR="0009686A" w:rsidRDefault="0009686A">
      <w:r>
        <w:t>SINIF</w:t>
      </w:r>
    </w:p>
    <w:p w:rsidR="0009686A" w:rsidRDefault="0009686A"/>
    <w:p w:rsidR="0009686A" w:rsidRDefault="00CA3775">
      <w:r>
        <w:rPr>
          <w:noProof/>
          <w:lang w:eastAsia="tr-TR"/>
        </w:rPr>
        <w:drawing>
          <wp:inline distT="0" distB="0" distL="0" distR="0">
            <wp:extent cx="2857500" cy="1600200"/>
            <wp:effectExtent l="0" t="0" r="0" b="0"/>
            <wp:docPr id="7"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09686A" w:rsidRDefault="0009686A"/>
    <w:p w:rsidR="0009686A" w:rsidRDefault="0009686A">
      <w:r>
        <w:t>EV-MAHALLE-ÇARŞI</w:t>
      </w:r>
    </w:p>
    <w:p w:rsidR="0009686A" w:rsidRDefault="00CA3775">
      <w:r>
        <w:rPr>
          <w:noProof/>
          <w:lang w:eastAsia="tr-TR"/>
        </w:rPr>
        <w:drawing>
          <wp:inline distT="0" distB="0" distL="0" distR="0">
            <wp:extent cx="2790825" cy="1638300"/>
            <wp:effectExtent l="0" t="0" r="9525" b="0"/>
            <wp:docPr id="6"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638300"/>
                    </a:xfrm>
                    <a:prstGeom prst="rect">
                      <a:avLst/>
                    </a:prstGeom>
                    <a:noFill/>
                    <a:ln>
                      <a:noFill/>
                    </a:ln>
                  </pic:spPr>
                </pic:pic>
              </a:graphicData>
            </a:graphic>
          </wp:inline>
        </w:drawing>
      </w:r>
    </w:p>
    <w:p w:rsidR="0009686A" w:rsidRDefault="0009686A"/>
    <w:p w:rsidR="0009686A" w:rsidRDefault="0009686A">
      <w:r>
        <w:t>ALIŞVERİŞ</w:t>
      </w:r>
    </w:p>
    <w:p w:rsidR="0009686A" w:rsidRDefault="0009686A"/>
    <w:p w:rsidR="0009686A" w:rsidRDefault="00CA3775">
      <w:r>
        <w:rPr>
          <w:noProof/>
          <w:lang w:eastAsia="tr-TR"/>
        </w:rPr>
        <w:drawing>
          <wp:inline distT="0" distB="0" distL="0" distR="0">
            <wp:extent cx="2619375" cy="1743075"/>
            <wp:effectExtent l="0" t="0" r="9525" b="9525"/>
            <wp:docPr id="3" name="Resim 3"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r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09686A" w:rsidRDefault="0009686A"/>
    <w:p w:rsidR="0009686A" w:rsidRDefault="0009686A">
      <w:r>
        <w:t>KÜTÜPHANE</w:t>
      </w:r>
    </w:p>
    <w:p w:rsidR="0009686A" w:rsidRDefault="0009686A"/>
    <w:p w:rsidR="0009686A" w:rsidRDefault="00CA3775">
      <w:r>
        <w:rPr>
          <w:noProof/>
          <w:lang w:eastAsia="tr-TR"/>
        </w:rPr>
        <w:drawing>
          <wp:inline distT="0" distB="0" distL="0" distR="0">
            <wp:extent cx="2857500" cy="1600200"/>
            <wp:effectExtent l="0" t="0" r="0" b="0"/>
            <wp:docPr id="4" name="Resim 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09686A" w:rsidRDefault="0009686A"/>
    <w:p w:rsidR="0009686A" w:rsidRDefault="0009686A"/>
    <w:p w:rsidR="00CA3775" w:rsidRDefault="00CA3775"/>
    <w:p w:rsidR="00CA3775" w:rsidRDefault="00CA3775"/>
    <w:p w:rsidR="00CA3775" w:rsidRDefault="00CA3775"/>
    <w:p w:rsidR="00CA3775" w:rsidRDefault="00CA3775"/>
    <w:p w:rsidR="00CA3775" w:rsidRDefault="00CA3775"/>
    <w:p w:rsidR="0009686A" w:rsidRDefault="0009686A">
      <w:r>
        <w:lastRenderedPageBreak/>
        <w:t>HASTANE</w:t>
      </w:r>
    </w:p>
    <w:p w:rsidR="0009686A" w:rsidRDefault="0009686A"/>
    <w:p w:rsidR="0009686A" w:rsidRDefault="00CA3775">
      <w:r>
        <w:rPr>
          <w:noProof/>
          <w:lang w:eastAsia="tr-TR"/>
        </w:rPr>
        <w:drawing>
          <wp:inline distT="0" distB="0" distL="0" distR="0">
            <wp:extent cx="2847975" cy="1600200"/>
            <wp:effectExtent l="0" t="0" r="9525" b="0"/>
            <wp:docPr id="5" name="Resim 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09686A" w:rsidRDefault="0009686A"/>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7B39BF" w:rsidRPr="008543A2" w:rsidRDefault="007B39BF">
      <w:pPr>
        <w:rPr>
          <w:b/>
          <w:sz w:val="32"/>
        </w:rPr>
      </w:pPr>
    </w:p>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rsidP="00CA3775">
      <w:pPr>
        <w:pStyle w:val="Balk1"/>
        <w:spacing w:before="74"/>
        <w:ind w:left="0"/>
        <w:jc w:val="left"/>
        <w:rPr>
          <w:b w:val="0"/>
          <w:bCs w:val="0"/>
          <w:sz w:val="22"/>
          <w:szCs w:val="22"/>
        </w:rPr>
      </w:pPr>
    </w:p>
    <w:p w:rsidR="00CA3775" w:rsidRDefault="00CA3775" w:rsidP="00CA3775">
      <w:pPr>
        <w:pStyle w:val="Balk1"/>
        <w:spacing w:before="74"/>
        <w:ind w:left="0"/>
        <w:jc w:val="left"/>
      </w:pPr>
    </w:p>
    <w:p w:rsidR="007B39BF" w:rsidRDefault="007B39BF" w:rsidP="007B39BF">
      <w:pPr>
        <w:pStyle w:val="Balk1"/>
        <w:spacing w:before="74"/>
      </w:pPr>
    </w:p>
    <w:p w:rsidR="007B39BF" w:rsidRDefault="000F2F90" w:rsidP="009042D1">
      <w:pPr>
        <w:pStyle w:val="Balk1"/>
        <w:spacing w:before="74"/>
        <w:ind w:left="0"/>
      </w:pPr>
      <w:r>
        <w:lastRenderedPageBreak/>
        <w:t>TERCİHLERİM VE BEN</w:t>
      </w:r>
      <w:r w:rsidR="007B39BF">
        <w:rPr>
          <w:spacing w:val="-4"/>
        </w:rPr>
        <w:t xml:space="preserve"> </w:t>
      </w:r>
      <w:r w:rsidR="007B39BF">
        <w:t>(3.</w:t>
      </w:r>
      <w:r w:rsidR="007B39BF">
        <w:rPr>
          <w:spacing w:val="-1"/>
        </w:rPr>
        <w:t xml:space="preserve"> </w:t>
      </w:r>
      <w:r w:rsidR="007B39BF">
        <w:t>Etkinlik)</w:t>
      </w:r>
    </w:p>
    <w:p w:rsidR="007B39BF" w:rsidRDefault="007B39BF" w:rsidP="007B39BF">
      <w:pPr>
        <w:pStyle w:val="GvdeMetni"/>
        <w:spacing w:before="4" w:after="1"/>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7B39BF"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0" w:right="346"/>
              <w:jc w:val="right"/>
              <w:rPr>
                <w:sz w:val="24"/>
              </w:rPr>
            </w:pPr>
            <w:r>
              <w:rPr>
                <w:sz w:val="24"/>
              </w:rPr>
              <w:t>Gelişim</w:t>
            </w:r>
            <w:r>
              <w:rPr>
                <w:spacing w:val="-4"/>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09"/>
              <w:rPr>
                <w:sz w:val="24"/>
              </w:rPr>
            </w:pPr>
            <w:r>
              <w:rPr>
                <w:sz w:val="24"/>
              </w:rPr>
              <w:t>Sosyal</w:t>
            </w:r>
            <w:r>
              <w:rPr>
                <w:spacing w:val="-4"/>
                <w:sz w:val="24"/>
              </w:rPr>
              <w:t xml:space="preserve"> </w:t>
            </w:r>
            <w:r>
              <w:rPr>
                <w:sz w:val="24"/>
              </w:rPr>
              <w:t>Duygusal</w:t>
            </w:r>
            <w:r>
              <w:rPr>
                <w:spacing w:val="-8"/>
                <w:sz w:val="24"/>
              </w:rPr>
              <w:t xml:space="preserve"> </w:t>
            </w:r>
            <w:r>
              <w:rPr>
                <w:sz w:val="24"/>
              </w:rPr>
              <w:t>Gelişim</w:t>
            </w:r>
          </w:p>
        </w:tc>
      </w:tr>
      <w:tr w:rsidR="007B39BF" w:rsidTr="00527D73">
        <w:trPr>
          <w:trHeight w:val="413"/>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0" w:right="332"/>
              <w:jc w:val="right"/>
              <w:rPr>
                <w:sz w:val="24"/>
              </w:rPr>
            </w:pPr>
            <w:r>
              <w:rPr>
                <w:sz w:val="24"/>
              </w:rPr>
              <w:t>Yeterlik</w:t>
            </w:r>
            <w:r>
              <w:rPr>
                <w:spacing w:val="-5"/>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09"/>
              <w:rPr>
                <w:sz w:val="24"/>
              </w:rPr>
            </w:pPr>
            <w:r>
              <w:rPr>
                <w:sz w:val="24"/>
              </w:rPr>
              <w:t>Kişiler</w:t>
            </w:r>
            <w:r>
              <w:rPr>
                <w:spacing w:val="2"/>
                <w:sz w:val="24"/>
              </w:rPr>
              <w:t xml:space="preserve"> </w:t>
            </w:r>
            <w:r>
              <w:rPr>
                <w:sz w:val="24"/>
              </w:rPr>
              <w:t>Arası</w:t>
            </w:r>
            <w:r>
              <w:rPr>
                <w:spacing w:val="-11"/>
                <w:sz w:val="24"/>
              </w:rPr>
              <w:t xml:space="preserve"> </w:t>
            </w:r>
            <w:r>
              <w:rPr>
                <w:sz w:val="24"/>
              </w:rPr>
              <w:t>İlişkiler</w:t>
            </w:r>
          </w:p>
        </w:tc>
      </w:tr>
      <w:tr w:rsidR="007B39BF" w:rsidTr="00527D73">
        <w:trPr>
          <w:trHeight w:val="417"/>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0" w:right="284"/>
              <w:jc w:val="right"/>
              <w:rPr>
                <w:sz w:val="24"/>
              </w:rPr>
            </w:pPr>
            <w:r>
              <w:rPr>
                <w:sz w:val="24"/>
              </w:rPr>
              <w:t>Kazanım/Hafta:</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0C1092" w:rsidP="00527D73">
            <w:pPr>
              <w:pStyle w:val="TableParagraph"/>
              <w:ind w:left="109"/>
              <w:rPr>
                <w:sz w:val="24"/>
              </w:rPr>
            </w:pPr>
            <w:r>
              <w:t>Tercihlerin başarıyı belirlediğini fark eder</w:t>
            </w:r>
          </w:p>
        </w:tc>
      </w:tr>
      <w:tr w:rsidR="007B39BF"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417"/>
              <w:rPr>
                <w:sz w:val="24"/>
              </w:rPr>
            </w:pPr>
            <w:r>
              <w:rPr>
                <w:sz w:val="24"/>
              </w:rPr>
              <w:t>Sınıf</w:t>
            </w:r>
            <w:r>
              <w:rPr>
                <w:spacing w:val="-6"/>
                <w:sz w:val="24"/>
              </w:rPr>
              <w:t xml:space="preserve"> </w:t>
            </w:r>
            <w:r>
              <w:rPr>
                <w:sz w:val="24"/>
              </w:rPr>
              <w:t>Düzeyi:</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09"/>
              <w:rPr>
                <w:sz w:val="24"/>
              </w:rPr>
            </w:pPr>
            <w:r>
              <w:rPr>
                <w:sz w:val="24"/>
              </w:rPr>
              <w:t>Anaokul</w:t>
            </w:r>
          </w:p>
        </w:tc>
      </w:tr>
      <w:tr w:rsidR="007B39BF"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787" w:right="779"/>
              <w:jc w:val="center"/>
              <w:rPr>
                <w:sz w:val="24"/>
              </w:rPr>
            </w:pPr>
            <w:r>
              <w:rPr>
                <w:sz w:val="24"/>
              </w:rPr>
              <w:t>Süre:</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09"/>
              <w:rPr>
                <w:sz w:val="24"/>
              </w:rPr>
            </w:pPr>
            <w:r>
              <w:rPr>
                <w:sz w:val="24"/>
              </w:rPr>
              <w:t>40</w:t>
            </w:r>
            <w:r>
              <w:rPr>
                <w:spacing w:val="-2"/>
                <w:sz w:val="24"/>
              </w:rPr>
              <w:t xml:space="preserve"> </w:t>
            </w:r>
            <w:r>
              <w:rPr>
                <w:sz w:val="24"/>
              </w:rPr>
              <w:t>dakika</w:t>
            </w:r>
            <w:r>
              <w:rPr>
                <w:spacing w:val="-2"/>
                <w:sz w:val="24"/>
              </w:rPr>
              <w:t xml:space="preserve"> </w:t>
            </w:r>
            <w:r>
              <w:rPr>
                <w:sz w:val="24"/>
              </w:rPr>
              <w:t>(1</w:t>
            </w:r>
            <w:r>
              <w:rPr>
                <w:spacing w:val="-1"/>
                <w:sz w:val="24"/>
              </w:rPr>
              <w:t xml:space="preserve"> </w:t>
            </w:r>
            <w:r>
              <w:rPr>
                <w:sz w:val="24"/>
              </w:rPr>
              <w:t>ders</w:t>
            </w:r>
            <w:r>
              <w:rPr>
                <w:spacing w:val="-3"/>
                <w:sz w:val="24"/>
              </w:rPr>
              <w:t xml:space="preserve"> </w:t>
            </w:r>
            <w:r>
              <w:rPr>
                <w:sz w:val="24"/>
              </w:rPr>
              <w:t>saati)</w:t>
            </w:r>
          </w:p>
        </w:tc>
      </w:tr>
      <w:tr w:rsidR="007B39BF" w:rsidTr="00527D73">
        <w:trPr>
          <w:trHeight w:val="830"/>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0" w:right="336"/>
              <w:jc w:val="right"/>
              <w:rPr>
                <w:sz w:val="24"/>
              </w:rPr>
            </w:pPr>
            <w:r>
              <w:rPr>
                <w:sz w:val="24"/>
              </w:rPr>
              <w:t>Araç-Gereçler:</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0C1092" w:rsidP="00527D73">
            <w:pPr>
              <w:pStyle w:val="TableParagraph"/>
              <w:numPr>
                <w:ilvl w:val="0"/>
                <w:numId w:val="1"/>
              </w:numPr>
              <w:tabs>
                <w:tab w:val="left" w:pos="831"/>
              </w:tabs>
              <w:ind w:hanging="362"/>
              <w:rPr>
                <w:sz w:val="24"/>
              </w:rPr>
            </w:pPr>
            <w:r>
              <w:rPr>
                <w:sz w:val="24"/>
              </w:rPr>
              <w:t>EK-3</w:t>
            </w:r>
            <w:r w:rsidR="007B39BF">
              <w:rPr>
                <w:spacing w:val="2"/>
                <w:sz w:val="24"/>
              </w:rPr>
              <w:t xml:space="preserve"> </w:t>
            </w:r>
            <w:r>
              <w:rPr>
                <w:sz w:val="24"/>
              </w:rPr>
              <w:t>(Okuma Metni)</w:t>
            </w:r>
          </w:p>
          <w:p w:rsidR="007407B9" w:rsidRDefault="007407B9" w:rsidP="007407B9">
            <w:pPr>
              <w:pStyle w:val="TableParagraph"/>
              <w:tabs>
                <w:tab w:val="left" w:pos="831"/>
              </w:tabs>
              <w:rPr>
                <w:sz w:val="24"/>
              </w:rPr>
            </w:pPr>
            <w:r>
              <w:rPr>
                <w:sz w:val="24"/>
              </w:rPr>
              <w:t>EK-4 (Boyama Sayfası)</w:t>
            </w:r>
          </w:p>
          <w:p w:rsidR="007B39BF" w:rsidRDefault="007B39BF" w:rsidP="00527D73">
            <w:pPr>
              <w:pStyle w:val="TableParagraph"/>
              <w:tabs>
                <w:tab w:val="left" w:pos="831"/>
              </w:tabs>
              <w:spacing w:before="141" w:line="240" w:lineRule="auto"/>
              <w:rPr>
                <w:sz w:val="24"/>
              </w:rPr>
            </w:pPr>
          </w:p>
        </w:tc>
      </w:tr>
      <w:tr w:rsidR="007B39BF" w:rsidTr="00527D73">
        <w:trPr>
          <w:trHeight w:val="1243"/>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spacing w:line="235" w:lineRule="auto"/>
              <w:ind w:left="633" w:right="111" w:hanging="495"/>
              <w:rPr>
                <w:sz w:val="24"/>
              </w:rPr>
            </w:pPr>
            <w:r>
              <w:rPr>
                <w:sz w:val="24"/>
              </w:rPr>
              <w:t>Uygulayıcı</w:t>
            </w:r>
            <w:r>
              <w:rPr>
                <w:spacing w:val="-5"/>
                <w:sz w:val="24"/>
              </w:rPr>
              <w:t xml:space="preserve"> </w:t>
            </w:r>
            <w:r>
              <w:rPr>
                <w:sz w:val="24"/>
              </w:rPr>
              <w:t>İçin</w:t>
            </w:r>
            <w:r>
              <w:rPr>
                <w:spacing w:val="-4"/>
                <w:sz w:val="24"/>
              </w:rPr>
              <w:t xml:space="preserve"> </w:t>
            </w:r>
            <w:r>
              <w:rPr>
                <w:sz w:val="24"/>
              </w:rPr>
              <w:t>Ön</w:t>
            </w:r>
            <w:r>
              <w:rPr>
                <w:spacing w:val="-57"/>
                <w:sz w:val="24"/>
              </w:rPr>
              <w:t xml:space="preserve"> </w:t>
            </w:r>
            <w:r>
              <w:rPr>
                <w:sz w:val="24"/>
              </w:rPr>
              <w:t>Hazırlık:</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0C1092">
            <w:pPr>
              <w:pStyle w:val="TableParagraph"/>
              <w:tabs>
                <w:tab w:val="left" w:pos="831"/>
              </w:tabs>
              <w:spacing w:line="274" w:lineRule="exact"/>
              <w:ind w:left="0"/>
              <w:rPr>
                <w:sz w:val="24"/>
              </w:rPr>
            </w:pPr>
            <w:r>
              <w:rPr>
                <w:sz w:val="24"/>
              </w:rPr>
              <w:t xml:space="preserve">       1-Etkinlikten</w:t>
            </w:r>
            <w:r>
              <w:rPr>
                <w:spacing w:val="-8"/>
                <w:sz w:val="24"/>
              </w:rPr>
              <w:t xml:space="preserve"> </w:t>
            </w:r>
            <w:r>
              <w:rPr>
                <w:sz w:val="24"/>
              </w:rPr>
              <w:t>önce</w:t>
            </w:r>
            <w:r>
              <w:rPr>
                <w:spacing w:val="-4"/>
                <w:sz w:val="24"/>
              </w:rPr>
              <w:t xml:space="preserve"> </w:t>
            </w:r>
            <w:r>
              <w:rPr>
                <w:sz w:val="24"/>
              </w:rPr>
              <w:t>EK-</w:t>
            </w:r>
            <w:r w:rsidR="000C1092">
              <w:rPr>
                <w:sz w:val="24"/>
              </w:rPr>
              <w:t>3 öğrencilere okunmak için hazırlanmalıdır.</w:t>
            </w:r>
          </w:p>
          <w:p w:rsidR="007407B9" w:rsidRDefault="007407B9" w:rsidP="000C1092">
            <w:pPr>
              <w:pStyle w:val="TableParagraph"/>
              <w:tabs>
                <w:tab w:val="left" w:pos="831"/>
              </w:tabs>
              <w:spacing w:line="274" w:lineRule="exact"/>
              <w:ind w:left="0"/>
              <w:rPr>
                <w:sz w:val="24"/>
              </w:rPr>
            </w:pPr>
            <w:r>
              <w:rPr>
                <w:sz w:val="24"/>
              </w:rPr>
              <w:t xml:space="preserve">          EK-4 de yer alan boyama sayfasını sınıf mevcudu kadar çoğaltmalıdır.</w:t>
            </w:r>
          </w:p>
        </w:tc>
      </w:tr>
      <w:tr w:rsidR="007B39BF" w:rsidTr="00527D73">
        <w:trPr>
          <w:trHeight w:val="9107"/>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spacing w:line="235" w:lineRule="auto"/>
              <w:ind w:left="388" w:right="201" w:hanging="168"/>
              <w:rPr>
                <w:sz w:val="24"/>
              </w:rPr>
            </w:pPr>
            <w:r>
              <w:rPr>
                <w:spacing w:val="-1"/>
                <w:sz w:val="24"/>
              </w:rPr>
              <w:t>Süreç (Uygulama</w:t>
            </w:r>
            <w:r>
              <w:rPr>
                <w:spacing w:val="-57"/>
                <w:sz w:val="24"/>
              </w:rPr>
              <w:t xml:space="preserve"> </w:t>
            </w:r>
            <w:r>
              <w:rPr>
                <w:sz w:val="24"/>
              </w:rPr>
              <w:t>Basamakları):</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0C1092" w:rsidP="000C1092">
            <w:pPr>
              <w:pStyle w:val="TableParagraph"/>
              <w:numPr>
                <w:ilvl w:val="0"/>
                <w:numId w:val="1"/>
              </w:numPr>
              <w:spacing w:line="270" w:lineRule="exact"/>
              <w:jc w:val="both"/>
              <w:rPr>
                <w:sz w:val="24"/>
              </w:rPr>
            </w:pPr>
            <w:r>
              <w:rPr>
                <w:sz w:val="24"/>
              </w:rPr>
              <w:t>Etkinliğe başlamadan önce neler yapılacağı hakkında öğrencilere aşağıdaki gibi bir açıklama yapılmalıdır.</w:t>
            </w:r>
          </w:p>
          <w:p w:rsidR="000C1092" w:rsidRDefault="000C1092" w:rsidP="000C1092">
            <w:pPr>
              <w:pStyle w:val="TableParagraph"/>
              <w:spacing w:line="270" w:lineRule="exact"/>
              <w:ind w:left="0"/>
              <w:jc w:val="both"/>
              <w:rPr>
                <w:sz w:val="24"/>
              </w:rPr>
            </w:pPr>
            <w:r>
              <w:rPr>
                <w:sz w:val="24"/>
              </w:rPr>
              <w:t>‘Sevgili öğrenciler bugün size bir masal okuyacağım daha sonra bu masal ile ilgili sizlere sorular soracağım. Şimdi beni dikkatlice dinleyin’</w:t>
            </w:r>
          </w:p>
          <w:p w:rsidR="000C1092" w:rsidRDefault="000C1092" w:rsidP="000C1092">
            <w:pPr>
              <w:pStyle w:val="TableParagraph"/>
              <w:spacing w:line="270" w:lineRule="exact"/>
              <w:ind w:left="0"/>
              <w:jc w:val="both"/>
              <w:rPr>
                <w:sz w:val="24"/>
              </w:rPr>
            </w:pPr>
            <w:r>
              <w:rPr>
                <w:sz w:val="24"/>
              </w:rPr>
              <w:t xml:space="preserve"> Daha sonra EK-3 de yer alan ‘Tavşan ile kaplumbağa’hikayesi öğrencilere  okunur</w:t>
            </w:r>
          </w:p>
          <w:p w:rsidR="000C1092" w:rsidRDefault="000C1092" w:rsidP="000C1092">
            <w:pPr>
              <w:pStyle w:val="TableParagraph"/>
              <w:spacing w:line="270" w:lineRule="exact"/>
              <w:ind w:left="0"/>
              <w:jc w:val="both"/>
              <w:rPr>
                <w:sz w:val="24"/>
              </w:rPr>
            </w:pPr>
            <w:r>
              <w:rPr>
                <w:sz w:val="24"/>
              </w:rPr>
              <w:t xml:space="preserve">      </w:t>
            </w:r>
          </w:p>
          <w:p w:rsidR="000C1092" w:rsidRDefault="007407B9" w:rsidP="000C1092">
            <w:pPr>
              <w:pStyle w:val="TableParagraph"/>
              <w:numPr>
                <w:ilvl w:val="0"/>
                <w:numId w:val="1"/>
              </w:numPr>
              <w:spacing w:line="270" w:lineRule="exact"/>
              <w:jc w:val="both"/>
              <w:rPr>
                <w:sz w:val="24"/>
              </w:rPr>
            </w:pPr>
            <w:r>
              <w:rPr>
                <w:sz w:val="24"/>
              </w:rPr>
              <w:t>Öğretmen masala okumayı bitirdikten sonra öğrencilere sorular sormaya başlar, öğrencilerin duygu ve düşüncelerini paylaşmasını sağlar.</w:t>
            </w:r>
          </w:p>
          <w:p w:rsidR="007407B9" w:rsidRDefault="007407B9" w:rsidP="007407B9">
            <w:pPr>
              <w:pStyle w:val="TableParagraph"/>
              <w:numPr>
                <w:ilvl w:val="0"/>
                <w:numId w:val="12"/>
              </w:numPr>
              <w:spacing w:line="270" w:lineRule="exact"/>
              <w:jc w:val="both"/>
              <w:rPr>
                <w:sz w:val="24"/>
              </w:rPr>
            </w:pPr>
            <w:r>
              <w:rPr>
                <w:sz w:val="24"/>
              </w:rPr>
              <w:t>Tavşanın yarışı kaybetmesinin temel sebebi nedir?</w:t>
            </w:r>
          </w:p>
          <w:p w:rsidR="007407B9" w:rsidRDefault="007407B9" w:rsidP="007407B9">
            <w:pPr>
              <w:pStyle w:val="TableParagraph"/>
              <w:numPr>
                <w:ilvl w:val="0"/>
                <w:numId w:val="12"/>
              </w:numPr>
              <w:spacing w:line="270" w:lineRule="exact"/>
              <w:jc w:val="both"/>
              <w:rPr>
                <w:sz w:val="24"/>
              </w:rPr>
            </w:pPr>
            <w:r>
              <w:rPr>
                <w:sz w:val="24"/>
              </w:rPr>
              <w:t>Kaplumbağa hangi özelliği ile bu yarışı kazanmıştır?</w:t>
            </w:r>
          </w:p>
          <w:p w:rsidR="007407B9" w:rsidRDefault="007407B9" w:rsidP="007407B9">
            <w:pPr>
              <w:pStyle w:val="TableParagraph"/>
              <w:numPr>
                <w:ilvl w:val="0"/>
                <w:numId w:val="12"/>
              </w:numPr>
              <w:spacing w:line="270" w:lineRule="exact"/>
              <w:jc w:val="both"/>
              <w:rPr>
                <w:sz w:val="24"/>
              </w:rPr>
            </w:pPr>
            <w:r>
              <w:rPr>
                <w:sz w:val="24"/>
              </w:rPr>
              <w:t>Tavşan ne yapsaydı bu yarışı kazanabilirdi?</w:t>
            </w:r>
          </w:p>
          <w:p w:rsidR="007407B9" w:rsidRDefault="007407B9" w:rsidP="007407B9">
            <w:pPr>
              <w:pStyle w:val="TableParagraph"/>
              <w:numPr>
                <w:ilvl w:val="0"/>
                <w:numId w:val="12"/>
              </w:numPr>
              <w:spacing w:line="270" w:lineRule="exact"/>
              <w:jc w:val="both"/>
              <w:rPr>
                <w:sz w:val="24"/>
              </w:rPr>
            </w:pPr>
            <w:r>
              <w:rPr>
                <w:sz w:val="24"/>
              </w:rPr>
              <w:t>Bu hikaye bize ne anlatmaya çalışıyor?</w:t>
            </w:r>
          </w:p>
          <w:p w:rsidR="007407B9" w:rsidRDefault="007407B9" w:rsidP="007407B9">
            <w:pPr>
              <w:pStyle w:val="TableParagraph"/>
              <w:spacing w:line="270" w:lineRule="exact"/>
              <w:ind w:left="0"/>
              <w:jc w:val="both"/>
              <w:rPr>
                <w:sz w:val="24"/>
              </w:rPr>
            </w:pPr>
            <w:r>
              <w:rPr>
                <w:sz w:val="24"/>
              </w:rPr>
              <w:t xml:space="preserve">       </w:t>
            </w:r>
          </w:p>
          <w:p w:rsidR="007407B9" w:rsidRDefault="007407B9" w:rsidP="007407B9">
            <w:pPr>
              <w:pStyle w:val="TableParagraph"/>
              <w:numPr>
                <w:ilvl w:val="0"/>
                <w:numId w:val="1"/>
              </w:numPr>
              <w:spacing w:line="270" w:lineRule="exact"/>
              <w:jc w:val="both"/>
              <w:rPr>
                <w:sz w:val="24"/>
              </w:rPr>
            </w:pPr>
            <w:r>
              <w:rPr>
                <w:sz w:val="24"/>
              </w:rPr>
              <w:t>Öğretmen masal hakkında öğrencilerin fikirlerini paylaşmasını sağladıktan sonra EK-4 de yer alan boyama sayfasını öğrencilere dağıtır ve hep beraber boyamalarını ister</w:t>
            </w:r>
          </w:p>
          <w:p w:rsidR="007407B9" w:rsidRDefault="007407B9" w:rsidP="007407B9">
            <w:pPr>
              <w:pStyle w:val="TableParagraph"/>
              <w:spacing w:line="270" w:lineRule="exact"/>
              <w:ind w:left="1550"/>
              <w:jc w:val="both"/>
              <w:rPr>
                <w:sz w:val="24"/>
              </w:rPr>
            </w:pPr>
          </w:p>
          <w:p w:rsidR="007407B9" w:rsidRDefault="007407B9" w:rsidP="007407B9">
            <w:pPr>
              <w:pStyle w:val="TableParagraph"/>
              <w:spacing w:line="270" w:lineRule="exact"/>
              <w:ind w:left="1550"/>
              <w:jc w:val="both"/>
              <w:rPr>
                <w:sz w:val="24"/>
              </w:rPr>
            </w:pPr>
          </w:p>
        </w:tc>
      </w:tr>
    </w:tbl>
    <w:p w:rsidR="007B39BF" w:rsidRDefault="007B39BF" w:rsidP="007B39BF">
      <w:pPr>
        <w:widowControl/>
        <w:autoSpaceDE/>
        <w:autoSpaceDN/>
        <w:rPr>
          <w:sz w:val="24"/>
        </w:rPr>
        <w:sectPr w:rsidR="007B39BF">
          <w:pgSz w:w="11910" w:h="16840"/>
          <w:pgMar w:top="132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7B39BF" w:rsidTr="00527D73">
        <w:trPr>
          <w:trHeight w:val="4556"/>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72"/>
              <w:rPr>
                <w:sz w:val="24"/>
              </w:rPr>
            </w:pPr>
            <w:r>
              <w:rPr>
                <w:sz w:val="24"/>
              </w:rPr>
              <w:lastRenderedPageBreak/>
              <w:t>Uygulayıcıya</w:t>
            </w:r>
            <w:r>
              <w:rPr>
                <w:spacing w:val="-1"/>
                <w:sz w:val="24"/>
              </w:rPr>
              <w:t xml:space="preserve"> </w:t>
            </w:r>
            <w:r>
              <w:rPr>
                <w:sz w:val="24"/>
              </w:rPr>
              <w:t>Not:</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spacing w:line="360" w:lineRule="auto"/>
              <w:ind w:left="109" w:right="106"/>
              <w:jc w:val="both"/>
              <w:rPr>
                <w:sz w:val="24"/>
              </w:rPr>
            </w:pPr>
            <w:r>
              <w:rPr>
                <w:sz w:val="24"/>
              </w:rPr>
              <w:t>Öğretmen</w:t>
            </w:r>
            <w:r>
              <w:rPr>
                <w:spacing w:val="1"/>
                <w:sz w:val="24"/>
              </w:rPr>
              <w:t xml:space="preserve"> </w:t>
            </w:r>
            <w:r>
              <w:rPr>
                <w:sz w:val="24"/>
              </w:rPr>
              <w:t>etkinlik</w:t>
            </w:r>
            <w:r>
              <w:rPr>
                <w:spacing w:val="1"/>
                <w:sz w:val="24"/>
              </w:rPr>
              <w:t xml:space="preserve"> </w:t>
            </w:r>
            <w:r>
              <w:rPr>
                <w:sz w:val="24"/>
              </w:rPr>
              <w:t>öncesinde</w:t>
            </w:r>
            <w:r>
              <w:rPr>
                <w:spacing w:val="1"/>
                <w:sz w:val="24"/>
              </w:rPr>
              <w:t xml:space="preserve"> </w:t>
            </w:r>
            <w:r>
              <w:rPr>
                <w:sz w:val="24"/>
              </w:rPr>
              <w:t>tüm</w:t>
            </w:r>
            <w:r>
              <w:rPr>
                <w:spacing w:val="1"/>
                <w:sz w:val="24"/>
              </w:rPr>
              <w:t xml:space="preserve"> </w:t>
            </w:r>
            <w:r>
              <w:rPr>
                <w:sz w:val="24"/>
              </w:rPr>
              <w:t>etkinliği</w:t>
            </w:r>
            <w:r>
              <w:rPr>
                <w:spacing w:val="1"/>
                <w:sz w:val="24"/>
              </w:rPr>
              <w:t xml:space="preserve"> </w:t>
            </w:r>
            <w:r>
              <w:rPr>
                <w:sz w:val="24"/>
              </w:rPr>
              <w:t>okuyarak</w:t>
            </w:r>
            <w:r>
              <w:rPr>
                <w:spacing w:val="1"/>
                <w:sz w:val="24"/>
              </w:rPr>
              <w:t xml:space="preserve"> </w:t>
            </w:r>
            <w:r>
              <w:rPr>
                <w:sz w:val="24"/>
              </w:rPr>
              <w:t>etkinliğe</w:t>
            </w:r>
            <w:r>
              <w:rPr>
                <w:spacing w:val="1"/>
                <w:sz w:val="24"/>
              </w:rPr>
              <w:t xml:space="preserve"> </w:t>
            </w:r>
            <w:r>
              <w:rPr>
                <w:sz w:val="24"/>
              </w:rPr>
              <w:t>hazırlıklı</w:t>
            </w:r>
            <w:r>
              <w:rPr>
                <w:spacing w:val="-4"/>
                <w:sz w:val="24"/>
              </w:rPr>
              <w:t xml:space="preserve"> </w:t>
            </w:r>
            <w:r>
              <w:rPr>
                <w:sz w:val="24"/>
              </w:rPr>
              <w:t>olmalıdır.</w:t>
            </w:r>
          </w:p>
          <w:p w:rsidR="007B39BF" w:rsidRDefault="007B39BF" w:rsidP="00527D73">
            <w:pPr>
              <w:pStyle w:val="TableParagraph"/>
              <w:spacing w:line="240" w:lineRule="auto"/>
              <w:ind w:left="109"/>
              <w:jc w:val="both"/>
              <w:rPr>
                <w:sz w:val="24"/>
              </w:rPr>
            </w:pPr>
            <w:r>
              <w:rPr>
                <w:sz w:val="24"/>
              </w:rPr>
              <w:t>Özel</w:t>
            </w:r>
            <w:r>
              <w:rPr>
                <w:spacing w:val="-11"/>
                <w:sz w:val="24"/>
              </w:rPr>
              <w:t xml:space="preserve"> </w:t>
            </w:r>
            <w:r>
              <w:rPr>
                <w:sz w:val="24"/>
              </w:rPr>
              <w:t>gereksinimli</w:t>
            </w:r>
            <w:r>
              <w:rPr>
                <w:spacing w:val="-10"/>
                <w:sz w:val="24"/>
              </w:rPr>
              <w:t xml:space="preserve"> </w:t>
            </w:r>
            <w:r>
              <w:rPr>
                <w:sz w:val="24"/>
              </w:rPr>
              <w:t>öğrenciler</w:t>
            </w:r>
            <w:r>
              <w:rPr>
                <w:spacing w:val="4"/>
                <w:sz w:val="24"/>
              </w:rPr>
              <w:t xml:space="preserve"> </w:t>
            </w:r>
            <w:r>
              <w:rPr>
                <w:sz w:val="24"/>
              </w:rPr>
              <w:t>için;</w:t>
            </w:r>
          </w:p>
          <w:p w:rsidR="007B39BF" w:rsidRDefault="007B39BF" w:rsidP="00527D73">
            <w:pPr>
              <w:pStyle w:val="TableParagraph"/>
              <w:numPr>
                <w:ilvl w:val="0"/>
                <w:numId w:val="6"/>
              </w:numPr>
              <w:tabs>
                <w:tab w:val="left" w:pos="831"/>
              </w:tabs>
              <w:spacing w:before="131" w:line="360" w:lineRule="auto"/>
              <w:ind w:right="105"/>
              <w:jc w:val="both"/>
              <w:rPr>
                <w:sz w:val="24"/>
              </w:rPr>
            </w:pPr>
            <w:r>
              <w:rPr>
                <w:sz w:val="24"/>
              </w:rPr>
              <w:t>Tüm</w:t>
            </w:r>
            <w:r>
              <w:rPr>
                <w:spacing w:val="1"/>
                <w:sz w:val="24"/>
              </w:rPr>
              <w:t xml:space="preserve"> </w:t>
            </w:r>
            <w:r>
              <w:rPr>
                <w:sz w:val="24"/>
              </w:rPr>
              <w:t>ekler</w:t>
            </w:r>
            <w:r>
              <w:rPr>
                <w:spacing w:val="1"/>
                <w:sz w:val="24"/>
              </w:rPr>
              <w:t xml:space="preserve"> </w:t>
            </w:r>
            <w:r>
              <w:rPr>
                <w:sz w:val="24"/>
              </w:rPr>
              <w:t>daha</w:t>
            </w:r>
            <w:r>
              <w:rPr>
                <w:spacing w:val="1"/>
                <w:sz w:val="24"/>
              </w:rPr>
              <w:t xml:space="preserve"> </w:t>
            </w:r>
            <w:r>
              <w:rPr>
                <w:sz w:val="24"/>
              </w:rPr>
              <w:t>büyük</w:t>
            </w:r>
            <w:r>
              <w:rPr>
                <w:spacing w:val="1"/>
                <w:sz w:val="24"/>
              </w:rPr>
              <w:t xml:space="preserve"> </w:t>
            </w:r>
            <w:r>
              <w:rPr>
                <w:sz w:val="24"/>
              </w:rPr>
              <w:t>puntoda</w:t>
            </w:r>
            <w:r>
              <w:rPr>
                <w:spacing w:val="1"/>
                <w:sz w:val="24"/>
              </w:rPr>
              <w:t xml:space="preserve"> </w:t>
            </w:r>
            <w:r>
              <w:rPr>
                <w:sz w:val="24"/>
              </w:rPr>
              <w:t>hazırlanarak</w:t>
            </w:r>
            <w:r>
              <w:rPr>
                <w:spacing w:val="1"/>
                <w:sz w:val="24"/>
              </w:rPr>
              <w:t xml:space="preserve"> </w:t>
            </w:r>
            <w:r>
              <w:rPr>
                <w:sz w:val="24"/>
              </w:rPr>
              <w:t>materyalde</w:t>
            </w:r>
            <w:r>
              <w:rPr>
                <w:spacing w:val="1"/>
                <w:sz w:val="24"/>
              </w:rPr>
              <w:t xml:space="preserve"> </w:t>
            </w:r>
            <w:r>
              <w:rPr>
                <w:sz w:val="24"/>
              </w:rPr>
              <w:t>uyarlama</w:t>
            </w:r>
            <w:r>
              <w:rPr>
                <w:spacing w:val="1"/>
                <w:sz w:val="24"/>
              </w:rPr>
              <w:t xml:space="preserve"> </w:t>
            </w:r>
            <w:r>
              <w:rPr>
                <w:sz w:val="24"/>
              </w:rPr>
              <w:t>yapılabilir.</w:t>
            </w:r>
            <w:r>
              <w:rPr>
                <w:spacing w:val="1"/>
                <w:sz w:val="24"/>
              </w:rPr>
              <w:t xml:space="preserve"> </w:t>
            </w:r>
            <w:r>
              <w:rPr>
                <w:sz w:val="24"/>
              </w:rPr>
              <w:t>Somut</w:t>
            </w:r>
            <w:r>
              <w:rPr>
                <w:spacing w:val="1"/>
                <w:sz w:val="24"/>
              </w:rPr>
              <w:t xml:space="preserve"> </w:t>
            </w:r>
            <w:r>
              <w:rPr>
                <w:sz w:val="24"/>
              </w:rPr>
              <w:t>materyallerle</w:t>
            </w:r>
            <w:r>
              <w:rPr>
                <w:spacing w:val="1"/>
                <w:sz w:val="24"/>
              </w:rPr>
              <w:t xml:space="preserve"> </w:t>
            </w:r>
            <w:r>
              <w:rPr>
                <w:sz w:val="24"/>
              </w:rPr>
              <w:t>zenginleştirilerek</w:t>
            </w:r>
            <w:r>
              <w:rPr>
                <w:spacing w:val="-57"/>
                <w:sz w:val="24"/>
              </w:rPr>
              <w:t xml:space="preserve"> </w:t>
            </w:r>
            <w:r>
              <w:rPr>
                <w:sz w:val="24"/>
              </w:rPr>
              <w:t xml:space="preserve">çalışmalar yapılabilir. </w:t>
            </w:r>
          </w:p>
          <w:p w:rsidR="007B39BF" w:rsidRDefault="007B39BF" w:rsidP="00527D73">
            <w:pPr>
              <w:pStyle w:val="TableParagraph"/>
              <w:tabs>
                <w:tab w:val="left" w:pos="893"/>
              </w:tabs>
              <w:spacing w:before="1" w:line="360" w:lineRule="auto"/>
              <w:ind w:left="0" w:right="97"/>
              <w:jc w:val="both"/>
              <w:rPr>
                <w:sz w:val="24"/>
              </w:rPr>
            </w:pPr>
          </w:p>
          <w:p w:rsidR="007B39BF" w:rsidRDefault="007B39BF" w:rsidP="00527D73">
            <w:pPr>
              <w:pStyle w:val="TableParagraph"/>
              <w:numPr>
                <w:ilvl w:val="0"/>
                <w:numId w:val="6"/>
              </w:numPr>
              <w:tabs>
                <w:tab w:val="left" w:pos="831"/>
              </w:tabs>
              <w:spacing w:line="274" w:lineRule="exact"/>
              <w:ind w:hanging="362"/>
              <w:jc w:val="both"/>
              <w:rPr>
                <w:sz w:val="24"/>
              </w:rPr>
            </w:pPr>
            <w:r>
              <w:rPr>
                <w:sz w:val="24"/>
              </w:rPr>
              <w:t>Tartışma</w:t>
            </w:r>
            <w:r>
              <w:rPr>
                <w:spacing w:val="69"/>
                <w:sz w:val="24"/>
              </w:rPr>
              <w:t xml:space="preserve"> </w:t>
            </w:r>
            <w:r>
              <w:rPr>
                <w:sz w:val="24"/>
              </w:rPr>
              <w:t xml:space="preserve">soruları  </w:t>
            </w:r>
            <w:r>
              <w:rPr>
                <w:spacing w:val="9"/>
                <w:sz w:val="24"/>
              </w:rPr>
              <w:t xml:space="preserve"> </w:t>
            </w:r>
            <w:r>
              <w:rPr>
                <w:sz w:val="24"/>
              </w:rPr>
              <w:t xml:space="preserve">basitleştirilerek  </w:t>
            </w:r>
            <w:r>
              <w:rPr>
                <w:spacing w:val="9"/>
                <w:sz w:val="24"/>
              </w:rPr>
              <w:t xml:space="preserve"> </w:t>
            </w:r>
            <w:r>
              <w:rPr>
                <w:sz w:val="24"/>
              </w:rPr>
              <w:t xml:space="preserve">öğrencilerin  </w:t>
            </w:r>
            <w:r>
              <w:rPr>
                <w:spacing w:val="13"/>
                <w:sz w:val="24"/>
              </w:rPr>
              <w:t xml:space="preserve"> </w:t>
            </w:r>
            <w:r>
              <w:rPr>
                <w:sz w:val="24"/>
              </w:rPr>
              <w:t>katılımları</w:t>
            </w:r>
          </w:p>
          <w:p w:rsidR="007B39BF" w:rsidRDefault="007B39BF" w:rsidP="00527D73">
            <w:pPr>
              <w:pStyle w:val="TableParagraph"/>
              <w:spacing w:before="142" w:line="240" w:lineRule="auto"/>
              <w:rPr>
                <w:sz w:val="24"/>
              </w:rPr>
            </w:pPr>
            <w:r>
              <w:rPr>
                <w:sz w:val="24"/>
              </w:rPr>
              <w:t>artırılabilir.</w:t>
            </w:r>
          </w:p>
        </w:tc>
      </w:tr>
    </w:tbl>
    <w:p w:rsidR="007B39BF" w:rsidRDefault="007B39BF" w:rsidP="007B39BF">
      <w:pPr>
        <w:widowControl/>
        <w:autoSpaceDE/>
        <w:autoSpaceDN/>
        <w:rPr>
          <w:sz w:val="24"/>
        </w:rPr>
        <w:sectPr w:rsidR="007B39BF">
          <w:pgSz w:w="11910" w:h="16840"/>
          <w:pgMar w:top="1400" w:right="1300" w:bottom="280" w:left="1300" w:header="708" w:footer="708" w:gutter="0"/>
          <w:cols w:space="708"/>
        </w:sectPr>
      </w:pPr>
    </w:p>
    <w:p w:rsidR="008D43B9" w:rsidRDefault="000C1092">
      <w:r>
        <w:lastRenderedPageBreak/>
        <w:t xml:space="preserve">EK-3  </w:t>
      </w:r>
      <w:r w:rsidR="007407B9">
        <w:t xml:space="preserve">                     </w:t>
      </w:r>
    </w:p>
    <w:p w:rsidR="007407B9" w:rsidRDefault="000C1092" w:rsidP="008D43B9">
      <w:pPr>
        <w:jc w:val="center"/>
        <w:rPr>
          <w:b/>
          <w:sz w:val="28"/>
        </w:rPr>
      </w:pPr>
      <w:r w:rsidRPr="007407B9">
        <w:rPr>
          <w:b/>
          <w:sz w:val="28"/>
        </w:rPr>
        <w:t>TAVŞAN İLE KAPLUMBAĞA</w:t>
      </w:r>
    </w:p>
    <w:p w:rsidR="007407B9" w:rsidRPr="007407B9" w:rsidRDefault="007407B9">
      <w:pPr>
        <w:rPr>
          <w:b/>
          <w:sz w:val="28"/>
        </w:rPr>
      </w:pPr>
    </w:p>
    <w:p w:rsidR="007407B9" w:rsidRPr="008D43B9" w:rsidRDefault="000C1092">
      <w:pPr>
        <w:rPr>
          <w:sz w:val="28"/>
        </w:rPr>
      </w:pPr>
      <w:r w:rsidRPr="007407B9">
        <w:rPr>
          <w:sz w:val="24"/>
        </w:rPr>
        <w:t xml:space="preserve"> </w:t>
      </w:r>
      <w:r w:rsidRPr="008D43B9">
        <w:rPr>
          <w:sz w:val="28"/>
        </w:rPr>
        <w:t xml:space="preserve">Bir varmış bir yokmuş, evvel zaman içinde, kalbur saman içinde bir ormanda yaşayan bir tavşan varmış. Bu tavşan sürekli kendini beğenmiş bir şekilde hoplaya, zıplaya gezinir ormandaki bütün diğer hayvanlardan daha hızlı olduğunu iddia edermiş. Tavşan çoğu zaman: “Bu ormanın en hızlısı benim var mı benimle yarışmak isteyen?” dermiş. Tavşan gerçekten de güçlü ayakları ile hızlı koşarmış, diğer hayvanlarsa tavşanın bu şekilde böbürlenmesinden hoşlanmazlarmış ama hiçbiri de yarışta onu geçemezmiş. Tavşan: “Evet yine ben kazandım işte çünkü ben bu ormanda en hızlı olanım.” dermiş. Tavşanın her yerde ben çok hızlıyım beni hiç kimse geçemez diye dolaşması diğer hayvanları iyice rahatsız eder olmuş. Sincap: “Tamam tavşan hızlı olabilir ama bunu her seferinde söyleyip hava atması hiç hoş değil.” Ayıcık: “Birisi çıkıverse de şu tavşana dersini verse de aklı başına gelse!” demiş. Ormandaki hayvanlar arasındaki bu konuşmalar kaplumbağanın kulağına gitmiş. Kaplumbağa oldukça yavaş yürür tavşanın bir dakikada aldığı yolu bir günde ancak alırmış. Kaplumbağa tavşan ile karşılaşmayı çok istiyormuş diğer hayvanların yanına gidip tavşanla yarışmak istediğini söylemiş. Ayıcık: “Sen mi yarışacaksın?” Kurt: “Bu ormanın en hızlı hayvanları bile tavşanı geçemedi, sen nasıl geçebilirsin?” Kaplumbağa: “Siz orasını bana bırakın.” dedikten sonra Kaplumbağa tavşanın yanına giderek ona: “İyi günler tavşan kardeş bende seni arıyordum.” Tavşan merakla sormuş; “beni neden arıyorsun kaplumbağa kardeş?” Kaplumbağa: “Duydum ki bu ormanın en hızlı hayvanı senmişsin, daha doğrusu kendini öyle sanıyormuşsun, seninle yarış yapmak istiyorum hangimiz daha hızlıyız anlayalım.” der demez tavşan öyle bir kahkaha atmış ki ormanda tüm hayvanlar onun bu gülmesini duymuşlar. Tavşan:”Sen benimle yarışmak mı, benimle dalga geçiyorsun herhalde senin beni geçmen imkansız, sen daha bir adım atmadan ben yarışı bitiririm.” Kaplumbağa: “Yarış yapmadan bunu bilemeyiz değil mi?” Tavşan da:“Pekala o zaman hazır ol yarın sabah yarışacağız.” demiş. Kaplumbağa tavşanın yanından ayrılırken tavşan halen gülmeye devam ediyormuş. Ertesi sabah tüm hayvanlar yarış alanına geldiklerinde başlangıç çizgisinde kaplumbağayı beklerken bulmuşlar. Kaplumbağa kendinden emin bir şekilde gülümsüyormuş. Ayıcık: “Söyler misin kaplumbağa tavşanı nasıl yenmeyi planlıyorsun?” Kaplumbağa: “Eğer gerçekten söylediğiniz kadar kendini beğenmiş ve kibirli ise onu yenmez hiç de zor olmayacak göreceksiniz.” demiş Bir süre sonra tavşan her zaman ki gibi kendini beğenmiş tavrıyla yarış alanına gelmiş ve elinde bir havuç tutuyormuş. Tavşan: “Hadi bir an önce yarışalım da bitsin daha kahvaltımı bile yapmadım.” demiş. Kaplumbağa ile Tavşan son hazırlıklarını yaparak başlangıç noktasına gelmişler. Köstebek: “Ormanın sonunda ki bitiş çizgisine ilk ulaşan yarışı kazanır. Köstebeğin işareti ile yarış başlamış tavşan bir anda ok gibi fırlamış.” Kaplumbağa ise yavaş, yavaş yürümeye başlamış. Tavşan gözden kaybolmuş bile. Yarışmayı izleyen hayvanlar daha şimdiden kaplumbağanın yenileceğini düşünmüşler. Tavşan bir süre koştuktan sonra geriye dönüş bakmış ne gelen var ne giden. Tavşan:” Kaplumbağa bu yarışı akşama bitilir ancak en iyisi ben şurada havucumu yiyeyim.” diyerek havucunu oturup, yemiş bitirmiş, yola bakmış çok uzaktan kaplumbağanın yavaşça geldiğini görmüş. Alaycı bir gülümseme ile kalkmış ve yeniden koşmaya başlamış. Tavşan ormanın </w:t>
      </w:r>
      <w:r w:rsidRPr="008D43B9">
        <w:rPr>
          <w:sz w:val="28"/>
        </w:rPr>
        <w:lastRenderedPageBreak/>
        <w:t xml:space="preserve">sonundaki bitiş çizgisine iyice yaklaşmış artık bu sebeple: “Kahvaltıdan sonra bir uyku çöktü şu ağacın altında biraz kestireyim.” demiş. Tavşan yarışı kazanacağından oldukça emin uykuya dalmış. Kaplumbağa ise kendinden emin adımlarla yavaş, yavaş yürümeye devam ediyormuş. En sonunda tavşanın yattığı yere varmış bakmış tavşan mışıl mışıl uyuyor hiç de temposunu bozmadan yoluna devam etmiş. Bir süre sonra tavşan uyanmış yola bakmış kaplumbağayı göremeyince; “Belki de yarışmaktan vazgeçti artık yarışı bitireyim.” diye düşünerek bitiş çizgisine doğru yavaş adımlarla koşarken birde ne görsün kaplumbağa kendisini geçmiş hatta yarışı bitirmek üzere; son bir gayretle hızla koşarak kaplumbağayı geçmeye çalışmış fakat kaplumbağa yarışı bitirmiş. Bitiş çizgisinde bekleyen birkaç hayvan çok sevinmiş. Kaplumbağayı havaya atıp tutuyorlar onun birinciliğini kutluyorlar tavşanda bir kenarda tek başına üzgün, üzgün duruyormuş yarışı kazanan kaplumbağa tavşanın yanına gelmiş. Kaplumbağa: “Tavşan kardeş önemli olan yaptığın her işte kararlı olmaktır. Gereksiz övünmek ve kendini beğenmek sadece zayıflıktır. Ben seni daha hızlı olduğum için değil daha akıllıca davrandığım ve yaptığım işi ciddiye aldığım ve planlı ilerlediğim için yendim.” Tavşan: “Haklısın bundan böyle en hızlı benim diye övünmeyeceğim.” Kaplumbağa: “Ben artık yuvama döneyim uzun bir yol beni bekliyor.” Kaplumbağa gülümseyerek yola koyulmuş, tavşan nihayet dersini almış ve yaptığı hatayı anlamış o günden sonra hiç kendini övmemiş ve hiç kimseyle yarışmamış. O günden sonra ormandaki tüm hayvanlar önemli olanın aynı azimle çalışmak ve kararlı olmak gerektiğini anlamışlar ve mutlu mesut yaşamlarına devam etmişler. </w:t>
      </w:r>
    </w:p>
    <w:p w:rsidR="007B39BF" w:rsidRPr="008D43B9" w:rsidRDefault="000C1092">
      <w:pPr>
        <w:rPr>
          <w:sz w:val="28"/>
        </w:rPr>
      </w:pPr>
      <w:r w:rsidRPr="008D43B9">
        <w:rPr>
          <w:sz w:val="28"/>
        </w:rPr>
        <w:t>Gökten üç elma düşmüş. Biri masalı anlatanın, biri dinleyenin, biri de sözün özünü anlayanların başına…”</w:t>
      </w:r>
    </w:p>
    <w:p w:rsidR="00D3312D" w:rsidRPr="008D43B9" w:rsidRDefault="00D3312D">
      <w:pPr>
        <w:rPr>
          <w:sz w:val="28"/>
        </w:rPr>
      </w:pPr>
    </w:p>
    <w:p w:rsidR="00D3312D" w:rsidRPr="007407B9" w:rsidRDefault="00D3312D">
      <w:pPr>
        <w:rPr>
          <w:sz w:val="24"/>
        </w:rPr>
      </w:pPr>
    </w:p>
    <w:p w:rsidR="00D3312D" w:rsidRDefault="00D3312D"/>
    <w:p w:rsidR="00D3312D" w:rsidRDefault="00D3312D"/>
    <w:p w:rsidR="00D3312D" w:rsidRDefault="00D3312D"/>
    <w:p w:rsidR="00D3312D" w:rsidRDefault="00D3312D"/>
    <w:p w:rsidR="0004684B" w:rsidRDefault="0004684B"/>
    <w:p w:rsidR="0004684B" w:rsidRDefault="0004684B"/>
    <w:p w:rsidR="0004684B" w:rsidRDefault="0004684B"/>
    <w:p w:rsidR="0004684B" w:rsidRDefault="0004684B"/>
    <w:p w:rsidR="0004684B" w:rsidRDefault="0004684B"/>
    <w:p w:rsidR="0004684B" w:rsidRDefault="0004684B"/>
    <w:p w:rsidR="0004684B" w:rsidRDefault="0004684B"/>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04684B" w:rsidRDefault="0004684B"/>
    <w:p w:rsidR="008D43B9" w:rsidRDefault="008D43B9"/>
    <w:p w:rsidR="0004684B" w:rsidRDefault="0004684B">
      <w:r>
        <w:lastRenderedPageBreak/>
        <w:t xml:space="preserve">Ek-4 </w:t>
      </w:r>
    </w:p>
    <w:p w:rsidR="0004684B" w:rsidRDefault="0004684B">
      <w:r>
        <w:rPr>
          <w:noProof/>
          <w:lang w:eastAsia="tr-TR"/>
        </w:rPr>
        <w:drawing>
          <wp:inline distT="0" distB="0" distL="0" distR="0" wp14:anchorId="38444B08" wp14:editId="2EFF30FF">
            <wp:extent cx="5730240" cy="8135924"/>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3">
                      <a:extLst>
                        <a:ext uri="{28A0092B-C50C-407E-A947-70E740481C1C}">
                          <a14:useLocalDpi xmlns:a14="http://schemas.microsoft.com/office/drawing/2010/main" val="0"/>
                        </a:ext>
                      </a:extLst>
                    </a:blip>
                    <a:stretch>
                      <a:fillRect/>
                    </a:stretch>
                  </pic:blipFill>
                  <pic:spPr>
                    <a:xfrm>
                      <a:off x="0" y="0"/>
                      <a:ext cx="5730240" cy="8135924"/>
                    </a:xfrm>
                    <a:prstGeom prst="rect">
                      <a:avLst/>
                    </a:prstGeom>
                  </pic:spPr>
                </pic:pic>
              </a:graphicData>
            </a:graphic>
          </wp:inline>
        </w:drawing>
      </w:r>
    </w:p>
    <w:p w:rsidR="0004684B" w:rsidRDefault="0004684B"/>
    <w:p w:rsidR="0004684B" w:rsidRDefault="0004684B"/>
    <w:p w:rsidR="0004684B" w:rsidRDefault="0004684B"/>
    <w:p w:rsidR="0002610D" w:rsidRDefault="0002610D">
      <w:pPr>
        <w:rPr>
          <w:sz w:val="28"/>
        </w:rPr>
      </w:pPr>
      <w:r w:rsidRPr="0002610D">
        <w:rPr>
          <w:sz w:val="28"/>
        </w:rPr>
        <w:t xml:space="preserve">                                             </w:t>
      </w:r>
    </w:p>
    <w:p w:rsidR="0002610D" w:rsidRDefault="0002610D">
      <w:pPr>
        <w:rPr>
          <w:sz w:val="28"/>
        </w:rPr>
      </w:pPr>
    </w:p>
    <w:p w:rsidR="0002610D" w:rsidRDefault="0002610D">
      <w:pPr>
        <w:rPr>
          <w:sz w:val="28"/>
        </w:rPr>
      </w:pPr>
    </w:p>
    <w:p w:rsidR="0002610D" w:rsidRDefault="0002610D">
      <w:pPr>
        <w:rPr>
          <w:sz w:val="28"/>
        </w:rPr>
      </w:pPr>
    </w:p>
    <w:p w:rsidR="0002610D" w:rsidRDefault="0002610D">
      <w:pPr>
        <w:rPr>
          <w:sz w:val="28"/>
        </w:rPr>
      </w:pPr>
    </w:p>
    <w:p w:rsidR="0004684B" w:rsidRPr="0002610D" w:rsidRDefault="0002610D" w:rsidP="0002610D">
      <w:pPr>
        <w:jc w:val="center"/>
        <w:rPr>
          <w:sz w:val="28"/>
        </w:rPr>
      </w:pPr>
      <w:r w:rsidRPr="0002610D">
        <w:rPr>
          <w:sz w:val="28"/>
        </w:rPr>
        <w:t>EMPATİ (Etkinlik 4)</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02610D"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0" w:right="346"/>
              <w:jc w:val="right"/>
              <w:rPr>
                <w:sz w:val="24"/>
              </w:rPr>
            </w:pPr>
            <w:r>
              <w:rPr>
                <w:sz w:val="24"/>
              </w:rPr>
              <w:t>Gelişim</w:t>
            </w:r>
            <w:r>
              <w:rPr>
                <w:spacing w:val="-4"/>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Sosyal</w:t>
            </w:r>
            <w:r w:rsidRPr="00D672C5">
              <w:rPr>
                <w:spacing w:val="-4"/>
                <w:sz w:val="24"/>
                <w:szCs w:val="24"/>
              </w:rPr>
              <w:t xml:space="preserve"> </w:t>
            </w:r>
            <w:r w:rsidRPr="00D672C5">
              <w:rPr>
                <w:sz w:val="24"/>
                <w:szCs w:val="24"/>
              </w:rPr>
              <w:t>Duygusal</w:t>
            </w:r>
            <w:r w:rsidRPr="00D672C5">
              <w:rPr>
                <w:spacing w:val="-8"/>
                <w:sz w:val="24"/>
                <w:szCs w:val="24"/>
              </w:rPr>
              <w:t xml:space="preserve"> </w:t>
            </w:r>
            <w:r w:rsidRPr="00D672C5">
              <w:rPr>
                <w:sz w:val="24"/>
                <w:szCs w:val="24"/>
              </w:rPr>
              <w:t>Gelişim</w:t>
            </w:r>
          </w:p>
        </w:tc>
      </w:tr>
      <w:tr w:rsidR="0002610D" w:rsidTr="00527D73">
        <w:trPr>
          <w:trHeight w:val="413"/>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0" w:right="332"/>
              <w:jc w:val="right"/>
              <w:rPr>
                <w:sz w:val="24"/>
              </w:rPr>
            </w:pPr>
            <w:r>
              <w:rPr>
                <w:sz w:val="24"/>
              </w:rPr>
              <w:t>Yeterlik</w:t>
            </w:r>
            <w:r>
              <w:rPr>
                <w:spacing w:val="-5"/>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Kişiler</w:t>
            </w:r>
            <w:r w:rsidRPr="00D672C5">
              <w:rPr>
                <w:spacing w:val="2"/>
                <w:sz w:val="24"/>
                <w:szCs w:val="24"/>
              </w:rPr>
              <w:t xml:space="preserve"> </w:t>
            </w:r>
            <w:r w:rsidRPr="00D672C5">
              <w:rPr>
                <w:sz w:val="24"/>
                <w:szCs w:val="24"/>
              </w:rPr>
              <w:t>Arası</w:t>
            </w:r>
            <w:r w:rsidRPr="00D672C5">
              <w:rPr>
                <w:spacing w:val="-11"/>
                <w:sz w:val="24"/>
                <w:szCs w:val="24"/>
              </w:rPr>
              <w:t xml:space="preserve"> </w:t>
            </w:r>
            <w:r w:rsidRPr="00D672C5">
              <w:rPr>
                <w:sz w:val="24"/>
                <w:szCs w:val="24"/>
              </w:rPr>
              <w:t>İlişkiler</w:t>
            </w:r>
          </w:p>
        </w:tc>
      </w:tr>
      <w:tr w:rsidR="0002610D" w:rsidTr="00527D73">
        <w:trPr>
          <w:trHeight w:val="417"/>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0" w:right="284"/>
              <w:jc w:val="right"/>
              <w:rPr>
                <w:sz w:val="24"/>
              </w:rPr>
            </w:pPr>
            <w:r>
              <w:rPr>
                <w:sz w:val="24"/>
              </w:rPr>
              <w:t>Kazanım/Hafta:</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Başkalarına güvenir ve empati kurar</w:t>
            </w:r>
          </w:p>
        </w:tc>
      </w:tr>
      <w:tr w:rsidR="0002610D"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417"/>
              <w:rPr>
                <w:sz w:val="24"/>
              </w:rPr>
            </w:pPr>
            <w:r>
              <w:rPr>
                <w:sz w:val="24"/>
              </w:rPr>
              <w:t>Sınıf</w:t>
            </w:r>
            <w:r>
              <w:rPr>
                <w:spacing w:val="-6"/>
                <w:sz w:val="24"/>
              </w:rPr>
              <w:t xml:space="preserve"> </w:t>
            </w:r>
            <w:r>
              <w:rPr>
                <w:sz w:val="24"/>
              </w:rPr>
              <w:t>Düzeyi:</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Anaokul</w:t>
            </w:r>
          </w:p>
        </w:tc>
      </w:tr>
      <w:tr w:rsidR="0002610D"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787" w:right="779"/>
              <w:jc w:val="center"/>
              <w:rPr>
                <w:sz w:val="24"/>
              </w:rPr>
            </w:pPr>
            <w:r>
              <w:rPr>
                <w:sz w:val="24"/>
              </w:rPr>
              <w:t>Süre:</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40</w:t>
            </w:r>
            <w:r w:rsidRPr="00D672C5">
              <w:rPr>
                <w:spacing w:val="-2"/>
                <w:sz w:val="24"/>
                <w:szCs w:val="24"/>
              </w:rPr>
              <w:t xml:space="preserve"> </w:t>
            </w:r>
            <w:r w:rsidRPr="00D672C5">
              <w:rPr>
                <w:sz w:val="24"/>
                <w:szCs w:val="24"/>
              </w:rPr>
              <w:t>dakika</w:t>
            </w:r>
            <w:r w:rsidRPr="00D672C5">
              <w:rPr>
                <w:spacing w:val="-2"/>
                <w:sz w:val="24"/>
                <w:szCs w:val="24"/>
              </w:rPr>
              <w:t xml:space="preserve"> </w:t>
            </w:r>
            <w:r w:rsidRPr="00D672C5">
              <w:rPr>
                <w:sz w:val="24"/>
                <w:szCs w:val="24"/>
              </w:rPr>
              <w:t>(1</w:t>
            </w:r>
            <w:r w:rsidRPr="00D672C5">
              <w:rPr>
                <w:spacing w:val="-1"/>
                <w:sz w:val="24"/>
                <w:szCs w:val="24"/>
              </w:rPr>
              <w:t xml:space="preserve"> </w:t>
            </w:r>
            <w:r w:rsidRPr="00D672C5">
              <w:rPr>
                <w:sz w:val="24"/>
                <w:szCs w:val="24"/>
              </w:rPr>
              <w:t>ders</w:t>
            </w:r>
            <w:r w:rsidRPr="00D672C5">
              <w:rPr>
                <w:spacing w:val="-3"/>
                <w:sz w:val="24"/>
                <w:szCs w:val="24"/>
              </w:rPr>
              <w:t xml:space="preserve"> </w:t>
            </w:r>
            <w:r w:rsidRPr="00D672C5">
              <w:rPr>
                <w:sz w:val="24"/>
                <w:szCs w:val="24"/>
              </w:rPr>
              <w:t>saati)</w:t>
            </w:r>
          </w:p>
        </w:tc>
      </w:tr>
      <w:tr w:rsidR="0002610D" w:rsidTr="00527D73">
        <w:trPr>
          <w:trHeight w:val="830"/>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0" w:right="336"/>
              <w:jc w:val="right"/>
              <w:rPr>
                <w:sz w:val="24"/>
              </w:rPr>
            </w:pPr>
            <w:r>
              <w:rPr>
                <w:sz w:val="24"/>
              </w:rPr>
              <w:t>Araç-Gereçler:</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02610D">
            <w:pPr>
              <w:pStyle w:val="TableParagraph"/>
              <w:tabs>
                <w:tab w:val="left" w:pos="831"/>
              </w:tabs>
              <w:ind w:left="0"/>
              <w:rPr>
                <w:sz w:val="24"/>
                <w:szCs w:val="24"/>
              </w:rPr>
            </w:pPr>
          </w:p>
        </w:tc>
      </w:tr>
      <w:tr w:rsidR="0002610D" w:rsidTr="00527D73">
        <w:trPr>
          <w:trHeight w:val="1243"/>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spacing w:line="235" w:lineRule="auto"/>
              <w:ind w:left="633" w:right="111" w:hanging="495"/>
              <w:rPr>
                <w:sz w:val="24"/>
              </w:rPr>
            </w:pPr>
            <w:r>
              <w:rPr>
                <w:sz w:val="24"/>
              </w:rPr>
              <w:t>Uygulayıcı</w:t>
            </w:r>
            <w:r>
              <w:rPr>
                <w:spacing w:val="-5"/>
                <w:sz w:val="24"/>
              </w:rPr>
              <w:t xml:space="preserve"> </w:t>
            </w:r>
            <w:r>
              <w:rPr>
                <w:sz w:val="24"/>
              </w:rPr>
              <w:t>İçin</w:t>
            </w:r>
            <w:r>
              <w:rPr>
                <w:spacing w:val="-4"/>
                <w:sz w:val="24"/>
              </w:rPr>
              <w:t xml:space="preserve"> </w:t>
            </w:r>
            <w:r>
              <w:rPr>
                <w:sz w:val="24"/>
              </w:rPr>
              <w:t>Ön</w:t>
            </w:r>
            <w:r>
              <w:rPr>
                <w:spacing w:val="-57"/>
                <w:sz w:val="24"/>
              </w:rPr>
              <w:t xml:space="preserve"> </w:t>
            </w:r>
            <w:r>
              <w:rPr>
                <w:sz w:val="24"/>
              </w:rPr>
              <w:t>Hazırlık:</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02610D">
            <w:pPr>
              <w:pStyle w:val="TableParagraph"/>
              <w:tabs>
                <w:tab w:val="left" w:pos="831"/>
              </w:tabs>
              <w:spacing w:line="274" w:lineRule="exact"/>
              <w:ind w:left="0"/>
              <w:rPr>
                <w:sz w:val="24"/>
                <w:szCs w:val="24"/>
              </w:rPr>
            </w:pPr>
            <w:r w:rsidRPr="00D672C5">
              <w:rPr>
                <w:sz w:val="24"/>
                <w:szCs w:val="24"/>
              </w:rPr>
              <w:t xml:space="preserve">       Uygulayıcı etkinliğe hakim olmalıdır.</w:t>
            </w:r>
          </w:p>
        </w:tc>
      </w:tr>
      <w:tr w:rsidR="0002610D" w:rsidTr="00527D73">
        <w:trPr>
          <w:trHeight w:val="9107"/>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spacing w:line="235" w:lineRule="auto"/>
              <w:ind w:left="388" w:right="201" w:hanging="168"/>
              <w:rPr>
                <w:sz w:val="24"/>
              </w:rPr>
            </w:pPr>
            <w:r>
              <w:rPr>
                <w:spacing w:val="-1"/>
                <w:sz w:val="24"/>
              </w:rPr>
              <w:t>Süreç (Uygulama</w:t>
            </w:r>
            <w:r>
              <w:rPr>
                <w:spacing w:val="-57"/>
                <w:sz w:val="24"/>
              </w:rPr>
              <w:t xml:space="preserve"> </w:t>
            </w:r>
            <w:r>
              <w:rPr>
                <w:sz w:val="24"/>
              </w:rPr>
              <w:t>Basamakları):</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051CD1" w:rsidRDefault="00051CD1" w:rsidP="0002610D">
            <w:pPr>
              <w:spacing w:after="390"/>
              <w:rPr>
                <w:color w:val="222222"/>
                <w:sz w:val="24"/>
                <w:szCs w:val="24"/>
                <w:lang w:eastAsia="tr-TR"/>
              </w:rPr>
            </w:pPr>
            <w:r>
              <w:rPr>
                <w:rFonts w:ascii="Verdana" w:hAnsi="Verdana"/>
                <w:color w:val="222222"/>
                <w:sz w:val="23"/>
                <w:szCs w:val="23"/>
                <w:lang w:eastAsia="tr-TR"/>
              </w:rPr>
              <w:t xml:space="preserve">      </w:t>
            </w:r>
            <w:r w:rsidR="0002610D">
              <w:rPr>
                <w:rFonts w:ascii="Verdana" w:hAnsi="Verdana"/>
                <w:color w:val="222222"/>
                <w:sz w:val="23"/>
                <w:szCs w:val="23"/>
                <w:lang w:eastAsia="tr-TR"/>
              </w:rPr>
              <w:t>1</w:t>
            </w:r>
            <w:r w:rsidR="0002610D" w:rsidRPr="00051CD1">
              <w:rPr>
                <w:color w:val="222222"/>
                <w:sz w:val="24"/>
                <w:szCs w:val="24"/>
                <w:lang w:eastAsia="tr-TR"/>
              </w:rPr>
              <w:t xml:space="preserve">-Öğretmen bütün öğrencileri sınıfın ortasına toplar ve öğrencilerin hiç konuşmadan ve birbirine çarpmadan yürümelerini ister. Böylece öğrenciler ısınma hareketlerini </w:t>
            </w:r>
            <w:r w:rsidR="00852F75" w:rsidRPr="00051CD1">
              <w:rPr>
                <w:color w:val="222222"/>
                <w:sz w:val="24"/>
                <w:szCs w:val="24"/>
                <w:lang w:eastAsia="tr-TR"/>
              </w:rPr>
              <w:t>yapmaya başlar. Öğretmen farklı yönergeler vererek ısınma hareketlerine devam ettirir. ( Örneğin, topuklarınızın üzerinde, yavaş adımlarla, ayda yürüyormuş gibi yürüyün şeklinde yönergeler verebilir.)</w:t>
            </w:r>
          </w:p>
          <w:p w:rsidR="00852F75" w:rsidRPr="00051CD1" w:rsidRDefault="0002610D" w:rsidP="0002610D">
            <w:pPr>
              <w:spacing w:after="390"/>
              <w:rPr>
                <w:color w:val="222222"/>
                <w:sz w:val="24"/>
                <w:szCs w:val="24"/>
                <w:lang w:eastAsia="tr-TR"/>
              </w:rPr>
            </w:pPr>
            <w:r w:rsidRPr="00051CD1">
              <w:rPr>
                <w:color w:val="222222"/>
                <w:sz w:val="24"/>
                <w:szCs w:val="24"/>
                <w:lang w:eastAsia="tr-TR"/>
              </w:rPr>
              <w:t xml:space="preserve"> </w:t>
            </w:r>
            <w:r w:rsidR="00051CD1" w:rsidRPr="00051CD1">
              <w:rPr>
                <w:color w:val="222222"/>
                <w:sz w:val="24"/>
                <w:szCs w:val="24"/>
                <w:lang w:eastAsia="tr-TR"/>
              </w:rPr>
              <w:t xml:space="preserve">    </w:t>
            </w:r>
            <w:r w:rsidR="00051CD1">
              <w:rPr>
                <w:color w:val="222222"/>
                <w:sz w:val="24"/>
                <w:szCs w:val="24"/>
                <w:lang w:eastAsia="tr-TR"/>
              </w:rPr>
              <w:t xml:space="preserve"> </w:t>
            </w:r>
            <w:r w:rsidR="00051CD1" w:rsidRPr="00051CD1">
              <w:rPr>
                <w:color w:val="222222"/>
                <w:sz w:val="24"/>
                <w:szCs w:val="24"/>
                <w:lang w:eastAsia="tr-TR"/>
              </w:rPr>
              <w:t xml:space="preserve"> </w:t>
            </w:r>
            <w:r w:rsidR="00852F75" w:rsidRPr="00051CD1">
              <w:rPr>
                <w:color w:val="222222"/>
                <w:sz w:val="24"/>
                <w:szCs w:val="24"/>
                <w:lang w:eastAsia="tr-TR"/>
              </w:rPr>
              <w:t>2- Isınma hareketleri bittikten sonra öğrencilerin çember şeklinde dizilmeleri istenir. Bir ebe seçilir ve ebe ortaya geçer. Ebe çemberdekilerin kafasına dokunmaya çalışır. Çember şeklinde dizili olan öğrenciler çember şeklini bozmadan ebe onlara dokunacağı zaman çömelerek ebelenmekten kurtulur. Ebenin dokunduğu kişiler yeni ebe olur ve çemberin ortasına geçer.</w:t>
            </w:r>
          </w:p>
          <w:p w:rsidR="00051CD1" w:rsidRPr="00051CD1" w:rsidRDefault="00852F75" w:rsidP="00051CD1">
            <w:pPr>
              <w:pStyle w:val="ListeParagraf"/>
              <w:numPr>
                <w:ilvl w:val="0"/>
                <w:numId w:val="9"/>
              </w:numPr>
              <w:spacing w:after="390"/>
              <w:rPr>
                <w:color w:val="222222"/>
                <w:sz w:val="24"/>
                <w:szCs w:val="24"/>
                <w:lang w:eastAsia="tr-TR"/>
              </w:rPr>
            </w:pPr>
            <w:r w:rsidRPr="00051CD1">
              <w:rPr>
                <w:color w:val="222222"/>
                <w:sz w:val="24"/>
                <w:szCs w:val="24"/>
                <w:lang w:eastAsia="tr-TR"/>
              </w:rPr>
              <w:t xml:space="preserve">Oyunun ardından öğrencilerin ikişerli eş olmaları istenir. Öğrenciler birbirleriye eşleştikten sonra eşlerden birinin gözünü kapatması istenir. </w:t>
            </w:r>
          </w:p>
          <w:p w:rsidR="00051CD1" w:rsidRPr="00051CD1" w:rsidRDefault="00051CD1" w:rsidP="00051CD1">
            <w:pPr>
              <w:pStyle w:val="ListeParagraf"/>
              <w:numPr>
                <w:ilvl w:val="0"/>
                <w:numId w:val="13"/>
              </w:numPr>
              <w:spacing w:after="390"/>
              <w:rPr>
                <w:color w:val="222222"/>
                <w:sz w:val="24"/>
                <w:szCs w:val="24"/>
                <w:lang w:eastAsia="tr-TR"/>
              </w:rPr>
            </w:pPr>
            <w:r w:rsidRPr="00051CD1">
              <w:rPr>
                <w:color w:val="222222"/>
                <w:sz w:val="24"/>
                <w:szCs w:val="24"/>
                <w:lang w:eastAsia="tr-TR"/>
              </w:rPr>
              <w:t>Gözlerini kapatanlara şu açıklama yapılır:</w:t>
            </w:r>
          </w:p>
          <w:p w:rsidR="00051CD1" w:rsidRPr="00051CD1" w:rsidRDefault="00051CD1" w:rsidP="00051CD1">
            <w:pPr>
              <w:pStyle w:val="ListeParagraf"/>
              <w:spacing w:after="390"/>
              <w:ind w:left="1500"/>
              <w:rPr>
                <w:color w:val="222222"/>
                <w:sz w:val="24"/>
                <w:szCs w:val="24"/>
                <w:lang w:eastAsia="tr-TR"/>
              </w:rPr>
            </w:pPr>
            <w:r w:rsidRPr="00051CD1">
              <w:rPr>
                <w:color w:val="222222"/>
                <w:sz w:val="24"/>
                <w:szCs w:val="24"/>
                <w:lang w:eastAsia="tr-TR"/>
              </w:rPr>
              <w:t>‘Gözlerinizi hiç açmayacaksınız ve eşiniz sizing kolunuza girip sizi gezdirecek. Siz nereleri gezdiğinizi bilemeyeceksiniz. Bakalım sizi nereye götürecek ve size neler anlatacak?’</w:t>
            </w:r>
          </w:p>
          <w:p w:rsidR="00051CD1" w:rsidRPr="00051CD1" w:rsidRDefault="00051CD1" w:rsidP="00051CD1">
            <w:pPr>
              <w:pStyle w:val="ListeParagraf"/>
              <w:spacing w:after="390"/>
              <w:ind w:left="1500"/>
              <w:rPr>
                <w:color w:val="222222"/>
                <w:sz w:val="24"/>
                <w:szCs w:val="24"/>
                <w:lang w:eastAsia="tr-TR"/>
              </w:rPr>
            </w:pPr>
          </w:p>
          <w:p w:rsidR="0002610D" w:rsidRPr="00051CD1" w:rsidRDefault="0002610D" w:rsidP="00051CD1">
            <w:pPr>
              <w:pStyle w:val="ListeParagraf"/>
              <w:numPr>
                <w:ilvl w:val="0"/>
                <w:numId w:val="13"/>
              </w:numPr>
              <w:spacing w:after="390"/>
              <w:rPr>
                <w:sz w:val="24"/>
                <w:szCs w:val="24"/>
              </w:rPr>
            </w:pPr>
            <w:r w:rsidRPr="00051CD1">
              <w:rPr>
                <w:color w:val="222222"/>
                <w:sz w:val="24"/>
                <w:szCs w:val="24"/>
                <w:lang w:eastAsia="tr-TR"/>
              </w:rPr>
              <w:t>Gözü açık olup gezdirme görevinde olan öğrencilere ise</w:t>
            </w:r>
            <w:r w:rsidR="00051CD1" w:rsidRPr="00051CD1">
              <w:rPr>
                <w:color w:val="222222"/>
                <w:sz w:val="24"/>
                <w:szCs w:val="24"/>
                <w:lang w:eastAsia="tr-TR"/>
              </w:rPr>
              <w:t xml:space="preserve"> şu açıklama yapılır:</w:t>
            </w:r>
            <w:r w:rsidRPr="00051CD1">
              <w:rPr>
                <w:color w:val="222222"/>
                <w:sz w:val="24"/>
                <w:szCs w:val="24"/>
                <w:lang w:eastAsia="tr-TR"/>
              </w:rPr>
              <w:t xml:space="preserve"> ‘Yanınızdaki arkadaşınız göremiyor ve onu hiç bir yere çarpmadan sınıfı gezdirerek tanıtacaksınız. Sınıftaki her şeyi, masayı, tahtayı, kitaplığı, oyuncakları hepsini çarpmadan güvenli bir şekilde anlatarak gezdirip tanıtacaksınız.’ </w:t>
            </w:r>
          </w:p>
          <w:p w:rsidR="00051CD1" w:rsidRPr="00051CD1" w:rsidRDefault="00051CD1" w:rsidP="00051CD1">
            <w:pPr>
              <w:pStyle w:val="ListeParagraf"/>
              <w:spacing w:after="390"/>
              <w:ind w:left="1500"/>
              <w:rPr>
                <w:color w:val="222222"/>
                <w:sz w:val="24"/>
                <w:szCs w:val="24"/>
                <w:lang w:eastAsia="tr-TR"/>
              </w:rPr>
            </w:pPr>
          </w:p>
          <w:p w:rsidR="00051CD1" w:rsidRDefault="00051CD1" w:rsidP="00051CD1">
            <w:pPr>
              <w:pStyle w:val="ListeParagraf"/>
              <w:numPr>
                <w:ilvl w:val="0"/>
                <w:numId w:val="9"/>
              </w:numPr>
              <w:spacing w:after="390"/>
              <w:rPr>
                <w:sz w:val="24"/>
              </w:rPr>
            </w:pPr>
            <w:r w:rsidRPr="00051CD1">
              <w:rPr>
                <w:color w:val="222222"/>
                <w:sz w:val="24"/>
                <w:szCs w:val="24"/>
                <w:lang w:eastAsia="tr-TR"/>
              </w:rPr>
              <w:t>Etkinliğin sonunda neler anladıkları hakkında öğrencilerin fikirleri alınır.</w:t>
            </w:r>
          </w:p>
        </w:tc>
      </w:tr>
    </w:tbl>
    <w:p w:rsidR="0002610D" w:rsidRDefault="0002610D" w:rsidP="0002610D">
      <w:pPr>
        <w:widowControl/>
        <w:autoSpaceDE/>
        <w:autoSpaceDN/>
        <w:rPr>
          <w:sz w:val="24"/>
        </w:rPr>
        <w:sectPr w:rsidR="0002610D">
          <w:pgSz w:w="11910" w:h="16840"/>
          <w:pgMar w:top="132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02610D" w:rsidTr="00527D73">
        <w:trPr>
          <w:trHeight w:val="4556"/>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172"/>
              <w:rPr>
                <w:sz w:val="24"/>
              </w:rPr>
            </w:pPr>
            <w:r>
              <w:rPr>
                <w:sz w:val="24"/>
              </w:rPr>
              <w:lastRenderedPageBreak/>
              <w:t>Uygulayıcıya</w:t>
            </w:r>
            <w:r>
              <w:rPr>
                <w:spacing w:val="-1"/>
                <w:sz w:val="24"/>
              </w:rPr>
              <w:t xml:space="preserve"> </w:t>
            </w:r>
            <w:r>
              <w:rPr>
                <w:sz w:val="24"/>
              </w:rPr>
              <w:t>Not:</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spacing w:line="360" w:lineRule="auto"/>
              <w:ind w:left="109" w:right="106"/>
              <w:jc w:val="both"/>
              <w:rPr>
                <w:sz w:val="24"/>
              </w:rPr>
            </w:pPr>
            <w:r>
              <w:rPr>
                <w:sz w:val="24"/>
              </w:rPr>
              <w:t>Öğretmen</w:t>
            </w:r>
            <w:r>
              <w:rPr>
                <w:spacing w:val="1"/>
                <w:sz w:val="24"/>
              </w:rPr>
              <w:t xml:space="preserve"> </w:t>
            </w:r>
            <w:r>
              <w:rPr>
                <w:sz w:val="24"/>
              </w:rPr>
              <w:t>etkinlik</w:t>
            </w:r>
            <w:r>
              <w:rPr>
                <w:spacing w:val="1"/>
                <w:sz w:val="24"/>
              </w:rPr>
              <w:t xml:space="preserve"> </w:t>
            </w:r>
            <w:r>
              <w:rPr>
                <w:sz w:val="24"/>
              </w:rPr>
              <w:t>öncesinde</w:t>
            </w:r>
            <w:r>
              <w:rPr>
                <w:spacing w:val="1"/>
                <w:sz w:val="24"/>
              </w:rPr>
              <w:t xml:space="preserve"> </w:t>
            </w:r>
            <w:r>
              <w:rPr>
                <w:sz w:val="24"/>
              </w:rPr>
              <w:t>tüm</w:t>
            </w:r>
            <w:r>
              <w:rPr>
                <w:spacing w:val="1"/>
                <w:sz w:val="24"/>
              </w:rPr>
              <w:t xml:space="preserve"> </w:t>
            </w:r>
            <w:r>
              <w:rPr>
                <w:sz w:val="24"/>
              </w:rPr>
              <w:t>etkinliği</w:t>
            </w:r>
            <w:r>
              <w:rPr>
                <w:spacing w:val="1"/>
                <w:sz w:val="24"/>
              </w:rPr>
              <w:t xml:space="preserve"> </w:t>
            </w:r>
            <w:r>
              <w:rPr>
                <w:sz w:val="24"/>
              </w:rPr>
              <w:t>okuyarak</w:t>
            </w:r>
            <w:r>
              <w:rPr>
                <w:spacing w:val="1"/>
                <w:sz w:val="24"/>
              </w:rPr>
              <w:t xml:space="preserve"> </w:t>
            </w:r>
            <w:r>
              <w:rPr>
                <w:sz w:val="24"/>
              </w:rPr>
              <w:t>etkinliğe</w:t>
            </w:r>
            <w:r>
              <w:rPr>
                <w:spacing w:val="1"/>
                <w:sz w:val="24"/>
              </w:rPr>
              <w:t xml:space="preserve"> </w:t>
            </w:r>
            <w:r>
              <w:rPr>
                <w:sz w:val="24"/>
              </w:rPr>
              <w:t>hazırlıklı</w:t>
            </w:r>
            <w:r>
              <w:rPr>
                <w:spacing w:val="-4"/>
                <w:sz w:val="24"/>
              </w:rPr>
              <w:t xml:space="preserve"> </w:t>
            </w:r>
            <w:r>
              <w:rPr>
                <w:sz w:val="24"/>
              </w:rPr>
              <w:t>olmalıdır.</w:t>
            </w:r>
          </w:p>
          <w:p w:rsidR="0002610D" w:rsidRDefault="0002610D" w:rsidP="00527D73">
            <w:pPr>
              <w:pStyle w:val="TableParagraph"/>
              <w:spacing w:line="240" w:lineRule="auto"/>
              <w:ind w:left="109"/>
              <w:jc w:val="both"/>
              <w:rPr>
                <w:sz w:val="24"/>
              </w:rPr>
            </w:pPr>
            <w:r>
              <w:rPr>
                <w:sz w:val="24"/>
              </w:rPr>
              <w:t>Özel</w:t>
            </w:r>
            <w:r>
              <w:rPr>
                <w:spacing w:val="-11"/>
                <w:sz w:val="24"/>
              </w:rPr>
              <w:t xml:space="preserve"> </w:t>
            </w:r>
            <w:r>
              <w:rPr>
                <w:sz w:val="24"/>
              </w:rPr>
              <w:t>gereksinimli</w:t>
            </w:r>
            <w:r>
              <w:rPr>
                <w:spacing w:val="-10"/>
                <w:sz w:val="24"/>
              </w:rPr>
              <w:t xml:space="preserve"> </w:t>
            </w:r>
            <w:r>
              <w:rPr>
                <w:sz w:val="24"/>
              </w:rPr>
              <w:t>öğrenciler</w:t>
            </w:r>
            <w:r>
              <w:rPr>
                <w:spacing w:val="4"/>
                <w:sz w:val="24"/>
              </w:rPr>
              <w:t xml:space="preserve"> </w:t>
            </w:r>
            <w:r>
              <w:rPr>
                <w:sz w:val="24"/>
              </w:rPr>
              <w:t>için;</w:t>
            </w:r>
          </w:p>
          <w:p w:rsidR="0002610D" w:rsidRDefault="0002610D" w:rsidP="00527D73">
            <w:pPr>
              <w:pStyle w:val="TableParagraph"/>
              <w:numPr>
                <w:ilvl w:val="0"/>
                <w:numId w:val="6"/>
              </w:numPr>
              <w:tabs>
                <w:tab w:val="left" w:pos="831"/>
              </w:tabs>
              <w:spacing w:before="131" w:line="360" w:lineRule="auto"/>
              <w:ind w:right="105"/>
              <w:jc w:val="both"/>
              <w:rPr>
                <w:sz w:val="24"/>
              </w:rPr>
            </w:pPr>
            <w:r>
              <w:rPr>
                <w:sz w:val="24"/>
              </w:rPr>
              <w:t>Tüm</w:t>
            </w:r>
            <w:r>
              <w:rPr>
                <w:spacing w:val="1"/>
                <w:sz w:val="24"/>
              </w:rPr>
              <w:t xml:space="preserve"> </w:t>
            </w:r>
            <w:r>
              <w:rPr>
                <w:sz w:val="24"/>
              </w:rPr>
              <w:t>ekler</w:t>
            </w:r>
            <w:r>
              <w:rPr>
                <w:spacing w:val="1"/>
                <w:sz w:val="24"/>
              </w:rPr>
              <w:t xml:space="preserve"> </w:t>
            </w:r>
            <w:r>
              <w:rPr>
                <w:sz w:val="24"/>
              </w:rPr>
              <w:t>daha</w:t>
            </w:r>
            <w:r>
              <w:rPr>
                <w:spacing w:val="1"/>
                <w:sz w:val="24"/>
              </w:rPr>
              <w:t xml:space="preserve"> </w:t>
            </w:r>
            <w:r>
              <w:rPr>
                <w:sz w:val="24"/>
              </w:rPr>
              <w:t>büyük</w:t>
            </w:r>
            <w:r>
              <w:rPr>
                <w:spacing w:val="1"/>
                <w:sz w:val="24"/>
              </w:rPr>
              <w:t xml:space="preserve"> </w:t>
            </w:r>
            <w:r>
              <w:rPr>
                <w:sz w:val="24"/>
              </w:rPr>
              <w:t>puntoda</w:t>
            </w:r>
            <w:r>
              <w:rPr>
                <w:spacing w:val="1"/>
                <w:sz w:val="24"/>
              </w:rPr>
              <w:t xml:space="preserve"> </w:t>
            </w:r>
            <w:r>
              <w:rPr>
                <w:sz w:val="24"/>
              </w:rPr>
              <w:t>hazırlanarak</w:t>
            </w:r>
            <w:r>
              <w:rPr>
                <w:spacing w:val="1"/>
                <w:sz w:val="24"/>
              </w:rPr>
              <w:t xml:space="preserve"> </w:t>
            </w:r>
            <w:r>
              <w:rPr>
                <w:sz w:val="24"/>
              </w:rPr>
              <w:t>materyalde</w:t>
            </w:r>
            <w:r>
              <w:rPr>
                <w:spacing w:val="1"/>
                <w:sz w:val="24"/>
              </w:rPr>
              <w:t xml:space="preserve"> </w:t>
            </w:r>
            <w:r>
              <w:rPr>
                <w:sz w:val="24"/>
              </w:rPr>
              <w:t>uyarlama</w:t>
            </w:r>
            <w:r>
              <w:rPr>
                <w:spacing w:val="1"/>
                <w:sz w:val="24"/>
              </w:rPr>
              <w:t xml:space="preserve"> </w:t>
            </w:r>
            <w:r>
              <w:rPr>
                <w:sz w:val="24"/>
              </w:rPr>
              <w:t>yapılabilir.</w:t>
            </w:r>
            <w:r>
              <w:rPr>
                <w:spacing w:val="1"/>
                <w:sz w:val="24"/>
              </w:rPr>
              <w:t xml:space="preserve"> </w:t>
            </w:r>
            <w:r>
              <w:rPr>
                <w:sz w:val="24"/>
              </w:rPr>
              <w:t>Somut</w:t>
            </w:r>
            <w:r>
              <w:rPr>
                <w:spacing w:val="1"/>
                <w:sz w:val="24"/>
              </w:rPr>
              <w:t xml:space="preserve"> </w:t>
            </w:r>
            <w:r>
              <w:rPr>
                <w:sz w:val="24"/>
              </w:rPr>
              <w:t>materyallerle</w:t>
            </w:r>
            <w:r>
              <w:rPr>
                <w:spacing w:val="1"/>
                <w:sz w:val="24"/>
              </w:rPr>
              <w:t xml:space="preserve"> </w:t>
            </w:r>
            <w:r>
              <w:rPr>
                <w:sz w:val="24"/>
              </w:rPr>
              <w:t>zenginleştirilerek</w:t>
            </w:r>
            <w:r>
              <w:rPr>
                <w:spacing w:val="-57"/>
                <w:sz w:val="24"/>
              </w:rPr>
              <w:t xml:space="preserve"> </w:t>
            </w:r>
            <w:r>
              <w:rPr>
                <w:sz w:val="24"/>
              </w:rPr>
              <w:t xml:space="preserve">çalışmalar yapılabilir. </w:t>
            </w:r>
          </w:p>
          <w:p w:rsidR="0002610D" w:rsidRDefault="0002610D" w:rsidP="00527D73">
            <w:pPr>
              <w:pStyle w:val="TableParagraph"/>
              <w:tabs>
                <w:tab w:val="left" w:pos="893"/>
              </w:tabs>
              <w:spacing w:before="1" w:line="360" w:lineRule="auto"/>
              <w:ind w:left="0" w:right="97"/>
              <w:jc w:val="both"/>
              <w:rPr>
                <w:sz w:val="24"/>
              </w:rPr>
            </w:pPr>
          </w:p>
          <w:p w:rsidR="0002610D" w:rsidRDefault="0002610D" w:rsidP="00527D73">
            <w:pPr>
              <w:pStyle w:val="TableParagraph"/>
              <w:numPr>
                <w:ilvl w:val="0"/>
                <w:numId w:val="6"/>
              </w:numPr>
              <w:tabs>
                <w:tab w:val="left" w:pos="831"/>
              </w:tabs>
              <w:spacing w:line="274" w:lineRule="exact"/>
              <w:ind w:hanging="362"/>
              <w:jc w:val="both"/>
              <w:rPr>
                <w:sz w:val="24"/>
              </w:rPr>
            </w:pPr>
            <w:r>
              <w:rPr>
                <w:sz w:val="24"/>
              </w:rPr>
              <w:t>Tartışma</w:t>
            </w:r>
            <w:r>
              <w:rPr>
                <w:spacing w:val="69"/>
                <w:sz w:val="24"/>
              </w:rPr>
              <w:t xml:space="preserve"> </w:t>
            </w:r>
            <w:r>
              <w:rPr>
                <w:sz w:val="24"/>
              </w:rPr>
              <w:t xml:space="preserve">soruları  </w:t>
            </w:r>
            <w:r>
              <w:rPr>
                <w:spacing w:val="9"/>
                <w:sz w:val="24"/>
              </w:rPr>
              <w:t xml:space="preserve"> </w:t>
            </w:r>
            <w:r>
              <w:rPr>
                <w:sz w:val="24"/>
              </w:rPr>
              <w:t xml:space="preserve">basitleştirilerek  </w:t>
            </w:r>
            <w:r>
              <w:rPr>
                <w:spacing w:val="9"/>
                <w:sz w:val="24"/>
              </w:rPr>
              <w:t xml:space="preserve"> </w:t>
            </w:r>
            <w:r>
              <w:rPr>
                <w:sz w:val="24"/>
              </w:rPr>
              <w:t xml:space="preserve">öğrencilerin  </w:t>
            </w:r>
            <w:r>
              <w:rPr>
                <w:spacing w:val="13"/>
                <w:sz w:val="24"/>
              </w:rPr>
              <w:t xml:space="preserve"> </w:t>
            </w:r>
            <w:r>
              <w:rPr>
                <w:sz w:val="24"/>
              </w:rPr>
              <w:t>katılımları</w:t>
            </w:r>
          </w:p>
          <w:p w:rsidR="0002610D" w:rsidRDefault="0002610D" w:rsidP="00527D73">
            <w:pPr>
              <w:pStyle w:val="TableParagraph"/>
              <w:spacing w:before="142" w:line="240" w:lineRule="auto"/>
              <w:rPr>
                <w:sz w:val="24"/>
              </w:rPr>
            </w:pPr>
            <w:r>
              <w:rPr>
                <w:sz w:val="24"/>
              </w:rPr>
              <w:t>artırılabilir.</w:t>
            </w:r>
          </w:p>
        </w:tc>
      </w:tr>
    </w:tbl>
    <w:p w:rsidR="0002610D" w:rsidRDefault="0002610D" w:rsidP="0002610D">
      <w:pPr>
        <w:widowControl/>
        <w:autoSpaceDE/>
        <w:autoSpaceDN/>
        <w:rPr>
          <w:sz w:val="24"/>
        </w:rPr>
        <w:sectPr w:rsidR="0002610D">
          <w:pgSz w:w="11910" w:h="16840"/>
          <w:pgMar w:top="1400" w:right="1300" w:bottom="280" w:left="1300" w:header="708" w:footer="708" w:gutter="0"/>
          <w:cols w:space="708"/>
        </w:sectPr>
      </w:pPr>
    </w:p>
    <w:p w:rsidR="0004684B" w:rsidRDefault="0004684B">
      <w:pPr>
        <w:rPr>
          <w:b/>
          <w:sz w:val="28"/>
        </w:rPr>
      </w:pPr>
    </w:p>
    <w:sectPr w:rsidR="000468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6C" w:rsidRDefault="00952C6C" w:rsidP="00D3312D">
      <w:r>
        <w:separator/>
      </w:r>
    </w:p>
  </w:endnote>
  <w:endnote w:type="continuationSeparator" w:id="0">
    <w:p w:rsidR="00952C6C" w:rsidRDefault="00952C6C" w:rsidP="00D3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6C" w:rsidRDefault="00952C6C" w:rsidP="00D3312D">
      <w:r>
        <w:separator/>
      </w:r>
    </w:p>
  </w:footnote>
  <w:footnote w:type="continuationSeparator" w:id="0">
    <w:p w:rsidR="00952C6C" w:rsidRDefault="00952C6C" w:rsidP="00D33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A0D52"/>
    <w:multiLevelType w:val="hybridMultilevel"/>
    <w:tmpl w:val="8C12089E"/>
    <w:lvl w:ilvl="0" w:tplc="E5B86DFE">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30D84F14">
      <w:numFmt w:val="bullet"/>
      <w:lvlText w:val="•"/>
      <w:lvlJc w:val="left"/>
      <w:pPr>
        <w:ind w:left="1449" w:hanging="361"/>
      </w:pPr>
      <w:rPr>
        <w:lang w:val="tr-TR" w:eastAsia="en-US" w:bidi="ar-SA"/>
      </w:rPr>
    </w:lvl>
    <w:lvl w:ilvl="2" w:tplc="48D6CFC2">
      <w:numFmt w:val="bullet"/>
      <w:lvlText w:val="•"/>
      <w:lvlJc w:val="left"/>
      <w:pPr>
        <w:ind w:left="2058" w:hanging="361"/>
      </w:pPr>
      <w:rPr>
        <w:lang w:val="tr-TR" w:eastAsia="en-US" w:bidi="ar-SA"/>
      </w:rPr>
    </w:lvl>
    <w:lvl w:ilvl="3" w:tplc="F7784568">
      <w:numFmt w:val="bullet"/>
      <w:lvlText w:val="•"/>
      <w:lvlJc w:val="left"/>
      <w:pPr>
        <w:ind w:left="2668" w:hanging="361"/>
      </w:pPr>
      <w:rPr>
        <w:lang w:val="tr-TR" w:eastAsia="en-US" w:bidi="ar-SA"/>
      </w:rPr>
    </w:lvl>
    <w:lvl w:ilvl="4" w:tplc="F2A092DA">
      <w:numFmt w:val="bullet"/>
      <w:lvlText w:val="•"/>
      <w:lvlJc w:val="left"/>
      <w:pPr>
        <w:ind w:left="3277" w:hanging="361"/>
      </w:pPr>
      <w:rPr>
        <w:lang w:val="tr-TR" w:eastAsia="en-US" w:bidi="ar-SA"/>
      </w:rPr>
    </w:lvl>
    <w:lvl w:ilvl="5" w:tplc="5ADE4870">
      <w:numFmt w:val="bullet"/>
      <w:lvlText w:val="•"/>
      <w:lvlJc w:val="left"/>
      <w:pPr>
        <w:ind w:left="3887" w:hanging="361"/>
      </w:pPr>
      <w:rPr>
        <w:lang w:val="tr-TR" w:eastAsia="en-US" w:bidi="ar-SA"/>
      </w:rPr>
    </w:lvl>
    <w:lvl w:ilvl="6" w:tplc="510CB16A">
      <w:numFmt w:val="bullet"/>
      <w:lvlText w:val="•"/>
      <w:lvlJc w:val="left"/>
      <w:pPr>
        <w:ind w:left="4496" w:hanging="361"/>
      </w:pPr>
      <w:rPr>
        <w:lang w:val="tr-TR" w:eastAsia="en-US" w:bidi="ar-SA"/>
      </w:rPr>
    </w:lvl>
    <w:lvl w:ilvl="7" w:tplc="D66A2AD2">
      <w:numFmt w:val="bullet"/>
      <w:lvlText w:val="•"/>
      <w:lvlJc w:val="left"/>
      <w:pPr>
        <w:ind w:left="5105" w:hanging="361"/>
      </w:pPr>
      <w:rPr>
        <w:lang w:val="tr-TR" w:eastAsia="en-US" w:bidi="ar-SA"/>
      </w:rPr>
    </w:lvl>
    <w:lvl w:ilvl="8" w:tplc="42A2BAD4">
      <w:numFmt w:val="bullet"/>
      <w:lvlText w:val="•"/>
      <w:lvlJc w:val="left"/>
      <w:pPr>
        <w:ind w:left="5715" w:hanging="361"/>
      </w:pPr>
      <w:rPr>
        <w:lang w:val="tr-TR" w:eastAsia="en-US" w:bidi="ar-SA"/>
      </w:rPr>
    </w:lvl>
  </w:abstractNum>
  <w:abstractNum w:abstractNumId="1" w15:restartNumberingAfterBreak="0">
    <w:nsid w:val="288F2A64"/>
    <w:multiLevelType w:val="hybridMultilevel"/>
    <w:tmpl w:val="EA9609DA"/>
    <w:lvl w:ilvl="0" w:tplc="2B163CFE">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5B427B16">
      <w:numFmt w:val="bullet"/>
      <w:lvlText w:val="•"/>
      <w:lvlJc w:val="left"/>
      <w:pPr>
        <w:ind w:left="1449" w:hanging="361"/>
      </w:pPr>
      <w:rPr>
        <w:lang w:val="tr-TR" w:eastAsia="en-US" w:bidi="ar-SA"/>
      </w:rPr>
    </w:lvl>
    <w:lvl w:ilvl="2" w:tplc="67629CEE">
      <w:numFmt w:val="bullet"/>
      <w:lvlText w:val="•"/>
      <w:lvlJc w:val="left"/>
      <w:pPr>
        <w:ind w:left="2058" w:hanging="361"/>
      </w:pPr>
      <w:rPr>
        <w:lang w:val="tr-TR" w:eastAsia="en-US" w:bidi="ar-SA"/>
      </w:rPr>
    </w:lvl>
    <w:lvl w:ilvl="3" w:tplc="FC4CA734">
      <w:numFmt w:val="bullet"/>
      <w:lvlText w:val="•"/>
      <w:lvlJc w:val="left"/>
      <w:pPr>
        <w:ind w:left="2668" w:hanging="361"/>
      </w:pPr>
      <w:rPr>
        <w:lang w:val="tr-TR" w:eastAsia="en-US" w:bidi="ar-SA"/>
      </w:rPr>
    </w:lvl>
    <w:lvl w:ilvl="4" w:tplc="E6A87AE4">
      <w:numFmt w:val="bullet"/>
      <w:lvlText w:val="•"/>
      <w:lvlJc w:val="left"/>
      <w:pPr>
        <w:ind w:left="3277" w:hanging="361"/>
      </w:pPr>
      <w:rPr>
        <w:lang w:val="tr-TR" w:eastAsia="en-US" w:bidi="ar-SA"/>
      </w:rPr>
    </w:lvl>
    <w:lvl w:ilvl="5" w:tplc="00CE15CC">
      <w:numFmt w:val="bullet"/>
      <w:lvlText w:val="•"/>
      <w:lvlJc w:val="left"/>
      <w:pPr>
        <w:ind w:left="3887" w:hanging="361"/>
      </w:pPr>
      <w:rPr>
        <w:lang w:val="tr-TR" w:eastAsia="en-US" w:bidi="ar-SA"/>
      </w:rPr>
    </w:lvl>
    <w:lvl w:ilvl="6" w:tplc="85C2F868">
      <w:numFmt w:val="bullet"/>
      <w:lvlText w:val="•"/>
      <w:lvlJc w:val="left"/>
      <w:pPr>
        <w:ind w:left="4496" w:hanging="361"/>
      </w:pPr>
      <w:rPr>
        <w:lang w:val="tr-TR" w:eastAsia="en-US" w:bidi="ar-SA"/>
      </w:rPr>
    </w:lvl>
    <w:lvl w:ilvl="7" w:tplc="30848304">
      <w:numFmt w:val="bullet"/>
      <w:lvlText w:val="•"/>
      <w:lvlJc w:val="left"/>
      <w:pPr>
        <w:ind w:left="5105" w:hanging="361"/>
      </w:pPr>
      <w:rPr>
        <w:lang w:val="tr-TR" w:eastAsia="en-US" w:bidi="ar-SA"/>
      </w:rPr>
    </w:lvl>
    <w:lvl w:ilvl="8" w:tplc="CE62298A">
      <w:numFmt w:val="bullet"/>
      <w:lvlText w:val="•"/>
      <w:lvlJc w:val="left"/>
      <w:pPr>
        <w:ind w:left="5715" w:hanging="361"/>
      </w:pPr>
      <w:rPr>
        <w:lang w:val="tr-TR" w:eastAsia="en-US" w:bidi="ar-SA"/>
      </w:rPr>
    </w:lvl>
  </w:abstractNum>
  <w:abstractNum w:abstractNumId="2" w15:restartNumberingAfterBreak="0">
    <w:nsid w:val="4A2954EB"/>
    <w:multiLevelType w:val="hybridMultilevel"/>
    <w:tmpl w:val="4C38525E"/>
    <w:lvl w:ilvl="0" w:tplc="041F0001">
      <w:start w:val="1"/>
      <w:numFmt w:val="bullet"/>
      <w:lvlText w:val=""/>
      <w:lvlJc w:val="left"/>
      <w:pPr>
        <w:ind w:left="1550" w:hanging="360"/>
      </w:pPr>
      <w:rPr>
        <w:rFonts w:ascii="Symbol" w:hAnsi="Symbol" w:hint="default"/>
      </w:rPr>
    </w:lvl>
    <w:lvl w:ilvl="1" w:tplc="041F0003" w:tentative="1">
      <w:start w:val="1"/>
      <w:numFmt w:val="bullet"/>
      <w:lvlText w:val="o"/>
      <w:lvlJc w:val="left"/>
      <w:pPr>
        <w:ind w:left="2270" w:hanging="360"/>
      </w:pPr>
      <w:rPr>
        <w:rFonts w:ascii="Courier New" w:hAnsi="Courier New" w:cs="Courier New" w:hint="default"/>
      </w:rPr>
    </w:lvl>
    <w:lvl w:ilvl="2" w:tplc="041F0005" w:tentative="1">
      <w:start w:val="1"/>
      <w:numFmt w:val="bullet"/>
      <w:lvlText w:val=""/>
      <w:lvlJc w:val="left"/>
      <w:pPr>
        <w:ind w:left="2990" w:hanging="360"/>
      </w:pPr>
      <w:rPr>
        <w:rFonts w:ascii="Wingdings" w:hAnsi="Wingdings" w:hint="default"/>
      </w:rPr>
    </w:lvl>
    <w:lvl w:ilvl="3" w:tplc="041F0001" w:tentative="1">
      <w:start w:val="1"/>
      <w:numFmt w:val="bullet"/>
      <w:lvlText w:val=""/>
      <w:lvlJc w:val="left"/>
      <w:pPr>
        <w:ind w:left="3710" w:hanging="360"/>
      </w:pPr>
      <w:rPr>
        <w:rFonts w:ascii="Symbol" w:hAnsi="Symbol" w:hint="default"/>
      </w:rPr>
    </w:lvl>
    <w:lvl w:ilvl="4" w:tplc="041F0003" w:tentative="1">
      <w:start w:val="1"/>
      <w:numFmt w:val="bullet"/>
      <w:lvlText w:val="o"/>
      <w:lvlJc w:val="left"/>
      <w:pPr>
        <w:ind w:left="4430" w:hanging="360"/>
      </w:pPr>
      <w:rPr>
        <w:rFonts w:ascii="Courier New" w:hAnsi="Courier New" w:cs="Courier New" w:hint="default"/>
      </w:rPr>
    </w:lvl>
    <w:lvl w:ilvl="5" w:tplc="041F0005" w:tentative="1">
      <w:start w:val="1"/>
      <w:numFmt w:val="bullet"/>
      <w:lvlText w:val=""/>
      <w:lvlJc w:val="left"/>
      <w:pPr>
        <w:ind w:left="5150" w:hanging="360"/>
      </w:pPr>
      <w:rPr>
        <w:rFonts w:ascii="Wingdings" w:hAnsi="Wingdings" w:hint="default"/>
      </w:rPr>
    </w:lvl>
    <w:lvl w:ilvl="6" w:tplc="041F0001" w:tentative="1">
      <w:start w:val="1"/>
      <w:numFmt w:val="bullet"/>
      <w:lvlText w:val=""/>
      <w:lvlJc w:val="left"/>
      <w:pPr>
        <w:ind w:left="5870" w:hanging="360"/>
      </w:pPr>
      <w:rPr>
        <w:rFonts w:ascii="Symbol" w:hAnsi="Symbol" w:hint="default"/>
      </w:rPr>
    </w:lvl>
    <w:lvl w:ilvl="7" w:tplc="041F0003" w:tentative="1">
      <w:start w:val="1"/>
      <w:numFmt w:val="bullet"/>
      <w:lvlText w:val="o"/>
      <w:lvlJc w:val="left"/>
      <w:pPr>
        <w:ind w:left="6590" w:hanging="360"/>
      </w:pPr>
      <w:rPr>
        <w:rFonts w:ascii="Courier New" w:hAnsi="Courier New" w:cs="Courier New" w:hint="default"/>
      </w:rPr>
    </w:lvl>
    <w:lvl w:ilvl="8" w:tplc="041F0005" w:tentative="1">
      <w:start w:val="1"/>
      <w:numFmt w:val="bullet"/>
      <w:lvlText w:val=""/>
      <w:lvlJc w:val="left"/>
      <w:pPr>
        <w:ind w:left="7310" w:hanging="360"/>
      </w:pPr>
      <w:rPr>
        <w:rFonts w:ascii="Wingdings" w:hAnsi="Wingdings" w:hint="default"/>
      </w:rPr>
    </w:lvl>
  </w:abstractNum>
  <w:abstractNum w:abstractNumId="3" w15:restartNumberingAfterBreak="0">
    <w:nsid w:val="4A9C00E3"/>
    <w:multiLevelType w:val="hybridMultilevel"/>
    <w:tmpl w:val="5A12DB70"/>
    <w:lvl w:ilvl="0" w:tplc="F6248B54">
      <w:start w:val="6"/>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A35438FC">
      <w:numFmt w:val="bullet"/>
      <w:lvlText w:val="•"/>
      <w:lvlJc w:val="left"/>
      <w:pPr>
        <w:ind w:left="1449" w:hanging="361"/>
      </w:pPr>
      <w:rPr>
        <w:lang w:val="tr-TR" w:eastAsia="en-US" w:bidi="ar-SA"/>
      </w:rPr>
    </w:lvl>
    <w:lvl w:ilvl="2" w:tplc="7152D9B4">
      <w:numFmt w:val="bullet"/>
      <w:lvlText w:val="•"/>
      <w:lvlJc w:val="left"/>
      <w:pPr>
        <w:ind w:left="2058" w:hanging="361"/>
      </w:pPr>
      <w:rPr>
        <w:lang w:val="tr-TR" w:eastAsia="en-US" w:bidi="ar-SA"/>
      </w:rPr>
    </w:lvl>
    <w:lvl w:ilvl="3" w:tplc="608AF87E">
      <w:numFmt w:val="bullet"/>
      <w:lvlText w:val="•"/>
      <w:lvlJc w:val="left"/>
      <w:pPr>
        <w:ind w:left="2668" w:hanging="361"/>
      </w:pPr>
      <w:rPr>
        <w:lang w:val="tr-TR" w:eastAsia="en-US" w:bidi="ar-SA"/>
      </w:rPr>
    </w:lvl>
    <w:lvl w:ilvl="4" w:tplc="7D68A30C">
      <w:numFmt w:val="bullet"/>
      <w:lvlText w:val="•"/>
      <w:lvlJc w:val="left"/>
      <w:pPr>
        <w:ind w:left="3277" w:hanging="361"/>
      </w:pPr>
      <w:rPr>
        <w:lang w:val="tr-TR" w:eastAsia="en-US" w:bidi="ar-SA"/>
      </w:rPr>
    </w:lvl>
    <w:lvl w:ilvl="5" w:tplc="71A06A72">
      <w:numFmt w:val="bullet"/>
      <w:lvlText w:val="•"/>
      <w:lvlJc w:val="left"/>
      <w:pPr>
        <w:ind w:left="3887" w:hanging="361"/>
      </w:pPr>
      <w:rPr>
        <w:lang w:val="tr-TR" w:eastAsia="en-US" w:bidi="ar-SA"/>
      </w:rPr>
    </w:lvl>
    <w:lvl w:ilvl="6" w:tplc="F6F4B42C">
      <w:numFmt w:val="bullet"/>
      <w:lvlText w:val="•"/>
      <w:lvlJc w:val="left"/>
      <w:pPr>
        <w:ind w:left="4496" w:hanging="361"/>
      </w:pPr>
      <w:rPr>
        <w:lang w:val="tr-TR" w:eastAsia="en-US" w:bidi="ar-SA"/>
      </w:rPr>
    </w:lvl>
    <w:lvl w:ilvl="7" w:tplc="AB741DA6">
      <w:numFmt w:val="bullet"/>
      <w:lvlText w:val="•"/>
      <w:lvlJc w:val="left"/>
      <w:pPr>
        <w:ind w:left="5105" w:hanging="361"/>
      </w:pPr>
      <w:rPr>
        <w:lang w:val="tr-TR" w:eastAsia="en-US" w:bidi="ar-SA"/>
      </w:rPr>
    </w:lvl>
    <w:lvl w:ilvl="8" w:tplc="C39A9A06">
      <w:numFmt w:val="bullet"/>
      <w:lvlText w:val="•"/>
      <w:lvlJc w:val="left"/>
      <w:pPr>
        <w:ind w:left="5715" w:hanging="361"/>
      </w:pPr>
      <w:rPr>
        <w:lang w:val="tr-TR" w:eastAsia="en-US" w:bidi="ar-SA"/>
      </w:rPr>
    </w:lvl>
  </w:abstractNum>
  <w:abstractNum w:abstractNumId="4" w15:restartNumberingAfterBreak="0">
    <w:nsid w:val="5E425C82"/>
    <w:multiLevelType w:val="hybridMultilevel"/>
    <w:tmpl w:val="A17ED374"/>
    <w:lvl w:ilvl="0" w:tplc="041F0001">
      <w:start w:val="1"/>
      <w:numFmt w:val="bullet"/>
      <w:lvlText w:val=""/>
      <w:lvlJc w:val="left"/>
      <w:pPr>
        <w:ind w:left="1189" w:hanging="360"/>
      </w:pPr>
      <w:rPr>
        <w:rFonts w:ascii="Symbol" w:hAnsi="Symbol" w:hint="default"/>
      </w:rPr>
    </w:lvl>
    <w:lvl w:ilvl="1" w:tplc="041F0003" w:tentative="1">
      <w:start w:val="1"/>
      <w:numFmt w:val="bullet"/>
      <w:lvlText w:val="o"/>
      <w:lvlJc w:val="left"/>
      <w:pPr>
        <w:ind w:left="1909" w:hanging="360"/>
      </w:pPr>
      <w:rPr>
        <w:rFonts w:ascii="Courier New" w:hAnsi="Courier New" w:cs="Courier New" w:hint="default"/>
      </w:rPr>
    </w:lvl>
    <w:lvl w:ilvl="2" w:tplc="041F0005" w:tentative="1">
      <w:start w:val="1"/>
      <w:numFmt w:val="bullet"/>
      <w:lvlText w:val=""/>
      <w:lvlJc w:val="left"/>
      <w:pPr>
        <w:ind w:left="2629" w:hanging="360"/>
      </w:pPr>
      <w:rPr>
        <w:rFonts w:ascii="Wingdings" w:hAnsi="Wingdings" w:hint="default"/>
      </w:rPr>
    </w:lvl>
    <w:lvl w:ilvl="3" w:tplc="041F0001" w:tentative="1">
      <w:start w:val="1"/>
      <w:numFmt w:val="bullet"/>
      <w:lvlText w:val=""/>
      <w:lvlJc w:val="left"/>
      <w:pPr>
        <w:ind w:left="3349" w:hanging="360"/>
      </w:pPr>
      <w:rPr>
        <w:rFonts w:ascii="Symbol" w:hAnsi="Symbol" w:hint="default"/>
      </w:rPr>
    </w:lvl>
    <w:lvl w:ilvl="4" w:tplc="041F0003" w:tentative="1">
      <w:start w:val="1"/>
      <w:numFmt w:val="bullet"/>
      <w:lvlText w:val="o"/>
      <w:lvlJc w:val="left"/>
      <w:pPr>
        <w:ind w:left="4069" w:hanging="360"/>
      </w:pPr>
      <w:rPr>
        <w:rFonts w:ascii="Courier New" w:hAnsi="Courier New" w:cs="Courier New" w:hint="default"/>
      </w:rPr>
    </w:lvl>
    <w:lvl w:ilvl="5" w:tplc="041F0005" w:tentative="1">
      <w:start w:val="1"/>
      <w:numFmt w:val="bullet"/>
      <w:lvlText w:val=""/>
      <w:lvlJc w:val="left"/>
      <w:pPr>
        <w:ind w:left="4789" w:hanging="360"/>
      </w:pPr>
      <w:rPr>
        <w:rFonts w:ascii="Wingdings" w:hAnsi="Wingdings" w:hint="default"/>
      </w:rPr>
    </w:lvl>
    <w:lvl w:ilvl="6" w:tplc="041F0001" w:tentative="1">
      <w:start w:val="1"/>
      <w:numFmt w:val="bullet"/>
      <w:lvlText w:val=""/>
      <w:lvlJc w:val="left"/>
      <w:pPr>
        <w:ind w:left="5509" w:hanging="360"/>
      </w:pPr>
      <w:rPr>
        <w:rFonts w:ascii="Symbol" w:hAnsi="Symbol" w:hint="default"/>
      </w:rPr>
    </w:lvl>
    <w:lvl w:ilvl="7" w:tplc="041F0003" w:tentative="1">
      <w:start w:val="1"/>
      <w:numFmt w:val="bullet"/>
      <w:lvlText w:val="o"/>
      <w:lvlJc w:val="left"/>
      <w:pPr>
        <w:ind w:left="6229" w:hanging="360"/>
      </w:pPr>
      <w:rPr>
        <w:rFonts w:ascii="Courier New" w:hAnsi="Courier New" w:cs="Courier New" w:hint="default"/>
      </w:rPr>
    </w:lvl>
    <w:lvl w:ilvl="8" w:tplc="041F0005" w:tentative="1">
      <w:start w:val="1"/>
      <w:numFmt w:val="bullet"/>
      <w:lvlText w:val=""/>
      <w:lvlJc w:val="left"/>
      <w:pPr>
        <w:ind w:left="6949" w:hanging="360"/>
      </w:pPr>
      <w:rPr>
        <w:rFonts w:ascii="Wingdings" w:hAnsi="Wingdings" w:hint="default"/>
      </w:rPr>
    </w:lvl>
  </w:abstractNum>
  <w:abstractNum w:abstractNumId="5" w15:restartNumberingAfterBreak="0">
    <w:nsid w:val="5F3E1979"/>
    <w:multiLevelType w:val="hybridMultilevel"/>
    <w:tmpl w:val="B44C6FCC"/>
    <w:lvl w:ilvl="0" w:tplc="63DED314">
      <w:numFmt w:val="bullet"/>
      <w:lvlText w:val=""/>
      <w:lvlJc w:val="left"/>
      <w:pPr>
        <w:ind w:left="830" w:hanging="361"/>
      </w:pPr>
      <w:rPr>
        <w:rFonts w:ascii="Symbol" w:eastAsia="Symbol" w:hAnsi="Symbol" w:cs="Symbol" w:hint="default"/>
        <w:w w:val="100"/>
        <w:sz w:val="24"/>
        <w:szCs w:val="24"/>
        <w:lang w:val="tr-TR" w:eastAsia="en-US" w:bidi="ar-SA"/>
      </w:rPr>
    </w:lvl>
    <w:lvl w:ilvl="1" w:tplc="3F7A95DE">
      <w:numFmt w:val="bullet"/>
      <w:lvlText w:val="•"/>
      <w:lvlJc w:val="left"/>
      <w:pPr>
        <w:ind w:left="1449" w:hanging="361"/>
      </w:pPr>
      <w:rPr>
        <w:lang w:val="tr-TR" w:eastAsia="en-US" w:bidi="ar-SA"/>
      </w:rPr>
    </w:lvl>
    <w:lvl w:ilvl="2" w:tplc="DB8878B4">
      <w:numFmt w:val="bullet"/>
      <w:lvlText w:val="•"/>
      <w:lvlJc w:val="left"/>
      <w:pPr>
        <w:ind w:left="2058" w:hanging="361"/>
      </w:pPr>
      <w:rPr>
        <w:lang w:val="tr-TR" w:eastAsia="en-US" w:bidi="ar-SA"/>
      </w:rPr>
    </w:lvl>
    <w:lvl w:ilvl="3" w:tplc="09B48210">
      <w:numFmt w:val="bullet"/>
      <w:lvlText w:val="•"/>
      <w:lvlJc w:val="left"/>
      <w:pPr>
        <w:ind w:left="2668" w:hanging="361"/>
      </w:pPr>
      <w:rPr>
        <w:lang w:val="tr-TR" w:eastAsia="en-US" w:bidi="ar-SA"/>
      </w:rPr>
    </w:lvl>
    <w:lvl w:ilvl="4" w:tplc="35987A48">
      <w:numFmt w:val="bullet"/>
      <w:lvlText w:val="•"/>
      <w:lvlJc w:val="left"/>
      <w:pPr>
        <w:ind w:left="3277" w:hanging="361"/>
      </w:pPr>
      <w:rPr>
        <w:lang w:val="tr-TR" w:eastAsia="en-US" w:bidi="ar-SA"/>
      </w:rPr>
    </w:lvl>
    <w:lvl w:ilvl="5" w:tplc="7890A48C">
      <w:numFmt w:val="bullet"/>
      <w:lvlText w:val="•"/>
      <w:lvlJc w:val="left"/>
      <w:pPr>
        <w:ind w:left="3887" w:hanging="361"/>
      </w:pPr>
      <w:rPr>
        <w:lang w:val="tr-TR" w:eastAsia="en-US" w:bidi="ar-SA"/>
      </w:rPr>
    </w:lvl>
    <w:lvl w:ilvl="6" w:tplc="03E0068A">
      <w:numFmt w:val="bullet"/>
      <w:lvlText w:val="•"/>
      <w:lvlJc w:val="left"/>
      <w:pPr>
        <w:ind w:left="4496" w:hanging="361"/>
      </w:pPr>
      <w:rPr>
        <w:lang w:val="tr-TR" w:eastAsia="en-US" w:bidi="ar-SA"/>
      </w:rPr>
    </w:lvl>
    <w:lvl w:ilvl="7" w:tplc="270C6FDE">
      <w:numFmt w:val="bullet"/>
      <w:lvlText w:val="•"/>
      <w:lvlJc w:val="left"/>
      <w:pPr>
        <w:ind w:left="5105" w:hanging="361"/>
      </w:pPr>
      <w:rPr>
        <w:lang w:val="tr-TR" w:eastAsia="en-US" w:bidi="ar-SA"/>
      </w:rPr>
    </w:lvl>
    <w:lvl w:ilvl="8" w:tplc="135ADF64">
      <w:numFmt w:val="bullet"/>
      <w:lvlText w:val="•"/>
      <w:lvlJc w:val="left"/>
      <w:pPr>
        <w:ind w:left="5715" w:hanging="361"/>
      </w:pPr>
      <w:rPr>
        <w:lang w:val="tr-TR" w:eastAsia="en-US" w:bidi="ar-SA"/>
      </w:rPr>
    </w:lvl>
  </w:abstractNum>
  <w:abstractNum w:abstractNumId="6" w15:restartNumberingAfterBreak="0">
    <w:nsid w:val="61541DFD"/>
    <w:multiLevelType w:val="hybridMultilevel"/>
    <w:tmpl w:val="D506C25E"/>
    <w:lvl w:ilvl="0" w:tplc="041F0001">
      <w:start w:val="1"/>
      <w:numFmt w:val="bullet"/>
      <w:lvlText w:val=""/>
      <w:lvlJc w:val="left"/>
      <w:pPr>
        <w:ind w:left="1550" w:hanging="360"/>
      </w:pPr>
      <w:rPr>
        <w:rFonts w:ascii="Symbol" w:hAnsi="Symbol" w:hint="default"/>
      </w:rPr>
    </w:lvl>
    <w:lvl w:ilvl="1" w:tplc="041F0003" w:tentative="1">
      <w:start w:val="1"/>
      <w:numFmt w:val="bullet"/>
      <w:lvlText w:val="o"/>
      <w:lvlJc w:val="left"/>
      <w:pPr>
        <w:ind w:left="2270" w:hanging="360"/>
      </w:pPr>
      <w:rPr>
        <w:rFonts w:ascii="Courier New" w:hAnsi="Courier New" w:cs="Courier New" w:hint="default"/>
      </w:rPr>
    </w:lvl>
    <w:lvl w:ilvl="2" w:tplc="041F0005" w:tentative="1">
      <w:start w:val="1"/>
      <w:numFmt w:val="bullet"/>
      <w:lvlText w:val=""/>
      <w:lvlJc w:val="left"/>
      <w:pPr>
        <w:ind w:left="2990" w:hanging="360"/>
      </w:pPr>
      <w:rPr>
        <w:rFonts w:ascii="Wingdings" w:hAnsi="Wingdings" w:hint="default"/>
      </w:rPr>
    </w:lvl>
    <w:lvl w:ilvl="3" w:tplc="041F0001" w:tentative="1">
      <w:start w:val="1"/>
      <w:numFmt w:val="bullet"/>
      <w:lvlText w:val=""/>
      <w:lvlJc w:val="left"/>
      <w:pPr>
        <w:ind w:left="3710" w:hanging="360"/>
      </w:pPr>
      <w:rPr>
        <w:rFonts w:ascii="Symbol" w:hAnsi="Symbol" w:hint="default"/>
      </w:rPr>
    </w:lvl>
    <w:lvl w:ilvl="4" w:tplc="041F0003" w:tentative="1">
      <w:start w:val="1"/>
      <w:numFmt w:val="bullet"/>
      <w:lvlText w:val="o"/>
      <w:lvlJc w:val="left"/>
      <w:pPr>
        <w:ind w:left="4430" w:hanging="360"/>
      </w:pPr>
      <w:rPr>
        <w:rFonts w:ascii="Courier New" w:hAnsi="Courier New" w:cs="Courier New" w:hint="default"/>
      </w:rPr>
    </w:lvl>
    <w:lvl w:ilvl="5" w:tplc="041F0005" w:tentative="1">
      <w:start w:val="1"/>
      <w:numFmt w:val="bullet"/>
      <w:lvlText w:val=""/>
      <w:lvlJc w:val="left"/>
      <w:pPr>
        <w:ind w:left="5150" w:hanging="360"/>
      </w:pPr>
      <w:rPr>
        <w:rFonts w:ascii="Wingdings" w:hAnsi="Wingdings" w:hint="default"/>
      </w:rPr>
    </w:lvl>
    <w:lvl w:ilvl="6" w:tplc="041F0001" w:tentative="1">
      <w:start w:val="1"/>
      <w:numFmt w:val="bullet"/>
      <w:lvlText w:val=""/>
      <w:lvlJc w:val="left"/>
      <w:pPr>
        <w:ind w:left="5870" w:hanging="360"/>
      </w:pPr>
      <w:rPr>
        <w:rFonts w:ascii="Symbol" w:hAnsi="Symbol" w:hint="default"/>
      </w:rPr>
    </w:lvl>
    <w:lvl w:ilvl="7" w:tplc="041F0003" w:tentative="1">
      <w:start w:val="1"/>
      <w:numFmt w:val="bullet"/>
      <w:lvlText w:val="o"/>
      <w:lvlJc w:val="left"/>
      <w:pPr>
        <w:ind w:left="6590" w:hanging="360"/>
      </w:pPr>
      <w:rPr>
        <w:rFonts w:ascii="Courier New" w:hAnsi="Courier New" w:cs="Courier New" w:hint="default"/>
      </w:rPr>
    </w:lvl>
    <w:lvl w:ilvl="8" w:tplc="041F0005" w:tentative="1">
      <w:start w:val="1"/>
      <w:numFmt w:val="bullet"/>
      <w:lvlText w:val=""/>
      <w:lvlJc w:val="left"/>
      <w:pPr>
        <w:ind w:left="7310" w:hanging="360"/>
      </w:pPr>
      <w:rPr>
        <w:rFonts w:ascii="Wingdings" w:hAnsi="Wingdings" w:hint="default"/>
      </w:rPr>
    </w:lvl>
  </w:abstractNum>
  <w:abstractNum w:abstractNumId="7" w15:restartNumberingAfterBreak="0">
    <w:nsid w:val="66F212A8"/>
    <w:multiLevelType w:val="hybridMultilevel"/>
    <w:tmpl w:val="D116E9B6"/>
    <w:lvl w:ilvl="0" w:tplc="041F0001">
      <w:start w:val="1"/>
      <w:numFmt w:val="bullet"/>
      <w:lvlText w:val=""/>
      <w:lvlJc w:val="left"/>
      <w:pPr>
        <w:ind w:left="1550" w:hanging="360"/>
      </w:pPr>
      <w:rPr>
        <w:rFonts w:ascii="Symbol" w:hAnsi="Symbol" w:hint="default"/>
      </w:rPr>
    </w:lvl>
    <w:lvl w:ilvl="1" w:tplc="041F0003" w:tentative="1">
      <w:start w:val="1"/>
      <w:numFmt w:val="bullet"/>
      <w:lvlText w:val="o"/>
      <w:lvlJc w:val="left"/>
      <w:pPr>
        <w:ind w:left="2270" w:hanging="360"/>
      </w:pPr>
      <w:rPr>
        <w:rFonts w:ascii="Courier New" w:hAnsi="Courier New" w:cs="Courier New" w:hint="default"/>
      </w:rPr>
    </w:lvl>
    <w:lvl w:ilvl="2" w:tplc="041F0005" w:tentative="1">
      <w:start w:val="1"/>
      <w:numFmt w:val="bullet"/>
      <w:lvlText w:val=""/>
      <w:lvlJc w:val="left"/>
      <w:pPr>
        <w:ind w:left="2990" w:hanging="360"/>
      </w:pPr>
      <w:rPr>
        <w:rFonts w:ascii="Wingdings" w:hAnsi="Wingdings" w:hint="default"/>
      </w:rPr>
    </w:lvl>
    <w:lvl w:ilvl="3" w:tplc="041F0001" w:tentative="1">
      <w:start w:val="1"/>
      <w:numFmt w:val="bullet"/>
      <w:lvlText w:val=""/>
      <w:lvlJc w:val="left"/>
      <w:pPr>
        <w:ind w:left="3710" w:hanging="360"/>
      </w:pPr>
      <w:rPr>
        <w:rFonts w:ascii="Symbol" w:hAnsi="Symbol" w:hint="default"/>
      </w:rPr>
    </w:lvl>
    <w:lvl w:ilvl="4" w:tplc="041F0003" w:tentative="1">
      <w:start w:val="1"/>
      <w:numFmt w:val="bullet"/>
      <w:lvlText w:val="o"/>
      <w:lvlJc w:val="left"/>
      <w:pPr>
        <w:ind w:left="4430" w:hanging="360"/>
      </w:pPr>
      <w:rPr>
        <w:rFonts w:ascii="Courier New" w:hAnsi="Courier New" w:cs="Courier New" w:hint="default"/>
      </w:rPr>
    </w:lvl>
    <w:lvl w:ilvl="5" w:tplc="041F0005" w:tentative="1">
      <w:start w:val="1"/>
      <w:numFmt w:val="bullet"/>
      <w:lvlText w:val=""/>
      <w:lvlJc w:val="left"/>
      <w:pPr>
        <w:ind w:left="5150" w:hanging="360"/>
      </w:pPr>
      <w:rPr>
        <w:rFonts w:ascii="Wingdings" w:hAnsi="Wingdings" w:hint="default"/>
      </w:rPr>
    </w:lvl>
    <w:lvl w:ilvl="6" w:tplc="041F0001" w:tentative="1">
      <w:start w:val="1"/>
      <w:numFmt w:val="bullet"/>
      <w:lvlText w:val=""/>
      <w:lvlJc w:val="left"/>
      <w:pPr>
        <w:ind w:left="5870" w:hanging="360"/>
      </w:pPr>
      <w:rPr>
        <w:rFonts w:ascii="Symbol" w:hAnsi="Symbol" w:hint="default"/>
      </w:rPr>
    </w:lvl>
    <w:lvl w:ilvl="7" w:tplc="041F0003" w:tentative="1">
      <w:start w:val="1"/>
      <w:numFmt w:val="bullet"/>
      <w:lvlText w:val="o"/>
      <w:lvlJc w:val="left"/>
      <w:pPr>
        <w:ind w:left="6590" w:hanging="360"/>
      </w:pPr>
      <w:rPr>
        <w:rFonts w:ascii="Courier New" w:hAnsi="Courier New" w:cs="Courier New" w:hint="default"/>
      </w:rPr>
    </w:lvl>
    <w:lvl w:ilvl="8" w:tplc="041F0005" w:tentative="1">
      <w:start w:val="1"/>
      <w:numFmt w:val="bullet"/>
      <w:lvlText w:val=""/>
      <w:lvlJc w:val="left"/>
      <w:pPr>
        <w:ind w:left="7310" w:hanging="360"/>
      </w:pPr>
      <w:rPr>
        <w:rFonts w:ascii="Wingdings" w:hAnsi="Wingdings" w:hint="default"/>
      </w:rPr>
    </w:lvl>
  </w:abstractNum>
  <w:abstractNum w:abstractNumId="8" w15:restartNumberingAfterBreak="0">
    <w:nsid w:val="6CE4363C"/>
    <w:multiLevelType w:val="hybridMultilevel"/>
    <w:tmpl w:val="DF067BA2"/>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9" w15:restartNumberingAfterBreak="0">
    <w:nsid w:val="6E307C50"/>
    <w:multiLevelType w:val="hybridMultilevel"/>
    <w:tmpl w:val="97EA5E72"/>
    <w:lvl w:ilvl="0" w:tplc="C62C2364">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11FE7C24">
      <w:numFmt w:val="bullet"/>
      <w:lvlText w:val="•"/>
      <w:lvlJc w:val="left"/>
      <w:pPr>
        <w:ind w:left="1449" w:hanging="361"/>
      </w:pPr>
      <w:rPr>
        <w:lang w:val="tr-TR" w:eastAsia="en-US" w:bidi="ar-SA"/>
      </w:rPr>
    </w:lvl>
    <w:lvl w:ilvl="2" w:tplc="EDFA356C">
      <w:numFmt w:val="bullet"/>
      <w:lvlText w:val="•"/>
      <w:lvlJc w:val="left"/>
      <w:pPr>
        <w:ind w:left="2058" w:hanging="361"/>
      </w:pPr>
      <w:rPr>
        <w:lang w:val="tr-TR" w:eastAsia="en-US" w:bidi="ar-SA"/>
      </w:rPr>
    </w:lvl>
    <w:lvl w:ilvl="3" w:tplc="E0A25B44">
      <w:numFmt w:val="bullet"/>
      <w:lvlText w:val="•"/>
      <w:lvlJc w:val="left"/>
      <w:pPr>
        <w:ind w:left="2668" w:hanging="361"/>
      </w:pPr>
      <w:rPr>
        <w:lang w:val="tr-TR" w:eastAsia="en-US" w:bidi="ar-SA"/>
      </w:rPr>
    </w:lvl>
    <w:lvl w:ilvl="4" w:tplc="A73A0400">
      <w:numFmt w:val="bullet"/>
      <w:lvlText w:val="•"/>
      <w:lvlJc w:val="left"/>
      <w:pPr>
        <w:ind w:left="3277" w:hanging="361"/>
      </w:pPr>
      <w:rPr>
        <w:lang w:val="tr-TR" w:eastAsia="en-US" w:bidi="ar-SA"/>
      </w:rPr>
    </w:lvl>
    <w:lvl w:ilvl="5" w:tplc="C93A752C">
      <w:numFmt w:val="bullet"/>
      <w:lvlText w:val="•"/>
      <w:lvlJc w:val="left"/>
      <w:pPr>
        <w:ind w:left="3887" w:hanging="361"/>
      </w:pPr>
      <w:rPr>
        <w:lang w:val="tr-TR" w:eastAsia="en-US" w:bidi="ar-SA"/>
      </w:rPr>
    </w:lvl>
    <w:lvl w:ilvl="6" w:tplc="95520FA8">
      <w:numFmt w:val="bullet"/>
      <w:lvlText w:val="•"/>
      <w:lvlJc w:val="left"/>
      <w:pPr>
        <w:ind w:left="4496" w:hanging="361"/>
      </w:pPr>
      <w:rPr>
        <w:lang w:val="tr-TR" w:eastAsia="en-US" w:bidi="ar-SA"/>
      </w:rPr>
    </w:lvl>
    <w:lvl w:ilvl="7" w:tplc="0030A178">
      <w:numFmt w:val="bullet"/>
      <w:lvlText w:val="•"/>
      <w:lvlJc w:val="left"/>
      <w:pPr>
        <w:ind w:left="5105" w:hanging="361"/>
      </w:pPr>
      <w:rPr>
        <w:lang w:val="tr-TR" w:eastAsia="en-US" w:bidi="ar-SA"/>
      </w:rPr>
    </w:lvl>
    <w:lvl w:ilvl="8" w:tplc="07104346">
      <w:numFmt w:val="bullet"/>
      <w:lvlText w:val="•"/>
      <w:lvlJc w:val="left"/>
      <w:pPr>
        <w:ind w:left="5715" w:hanging="361"/>
      </w:pPr>
      <w:rPr>
        <w:lang w:val="tr-TR" w:eastAsia="en-US" w:bidi="ar-SA"/>
      </w:rPr>
    </w:lvl>
  </w:abstractNum>
  <w:abstractNum w:abstractNumId="10" w15:restartNumberingAfterBreak="0">
    <w:nsid w:val="712F5C0B"/>
    <w:multiLevelType w:val="hybridMultilevel"/>
    <w:tmpl w:val="AED6E9B0"/>
    <w:lvl w:ilvl="0" w:tplc="9FF63C5C">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FE6C0E10">
      <w:numFmt w:val="bullet"/>
      <w:lvlText w:val="•"/>
      <w:lvlJc w:val="left"/>
      <w:pPr>
        <w:ind w:left="1449" w:hanging="361"/>
      </w:pPr>
      <w:rPr>
        <w:lang w:val="tr-TR" w:eastAsia="en-US" w:bidi="ar-SA"/>
      </w:rPr>
    </w:lvl>
    <w:lvl w:ilvl="2" w:tplc="D12AE1FC">
      <w:numFmt w:val="bullet"/>
      <w:lvlText w:val="•"/>
      <w:lvlJc w:val="left"/>
      <w:pPr>
        <w:ind w:left="2058" w:hanging="361"/>
      </w:pPr>
      <w:rPr>
        <w:lang w:val="tr-TR" w:eastAsia="en-US" w:bidi="ar-SA"/>
      </w:rPr>
    </w:lvl>
    <w:lvl w:ilvl="3" w:tplc="2C10B3FA">
      <w:numFmt w:val="bullet"/>
      <w:lvlText w:val="•"/>
      <w:lvlJc w:val="left"/>
      <w:pPr>
        <w:ind w:left="2668" w:hanging="361"/>
      </w:pPr>
      <w:rPr>
        <w:lang w:val="tr-TR" w:eastAsia="en-US" w:bidi="ar-SA"/>
      </w:rPr>
    </w:lvl>
    <w:lvl w:ilvl="4" w:tplc="13AE5192">
      <w:numFmt w:val="bullet"/>
      <w:lvlText w:val="•"/>
      <w:lvlJc w:val="left"/>
      <w:pPr>
        <w:ind w:left="3277" w:hanging="361"/>
      </w:pPr>
      <w:rPr>
        <w:lang w:val="tr-TR" w:eastAsia="en-US" w:bidi="ar-SA"/>
      </w:rPr>
    </w:lvl>
    <w:lvl w:ilvl="5" w:tplc="BAFE3D66">
      <w:numFmt w:val="bullet"/>
      <w:lvlText w:val="•"/>
      <w:lvlJc w:val="left"/>
      <w:pPr>
        <w:ind w:left="3887" w:hanging="361"/>
      </w:pPr>
      <w:rPr>
        <w:lang w:val="tr-TR" w:eastAsia="en-US" w:bidi="ar-SA"/>
      </w:rPr>
    </w:lvl>
    <w:lvl w:ilvl="6" w:tplc="BB7E8044">
      <w:numFmt w:val="bullet"/>
      <w:lvlText w:val="•"/>
      <w:lvlJc w:val="left"/>
      <w:pPr>
        <w:ind w:left="4496" w:hanging="361"/>
      </w:pPr>
      <w:rPr>
        <w:lang w:val="tr-TR" w:eastAsia="en-US" w:bidi="ar-SA"/>
      </w:rPr>
    </w:lvl>
    <w:lvl w:ilvl="7" w:tplc="2D48808C">
      <w:numFmt w:val="bullet"/>
      <w:lvlText w:val="•"/>
      <w:lvlJc w:val="left"/>
      <w:pPr>
        <w:ind w:left="5105" w:hanging="361"/>
      </w:pPr>
      <w:rPr>
        <w:lang w:val="tr-TR" w:eastAsia="en-US" w:bidi="ar-SA"/>
      </w:rPr>
    </w:lvl>
    <w:lvl w:ilvl="8" w:tplc="093460A2">
      <w:numFmt w:val="bullet"/>
      <w:lvlText w:val="•"/>
      <w:lvlJc w:val="left"/>
      <w:pPr>
        <w:ind w:left="5715" w:hanging="361"/>
      </w:pPr>
      <w:rPr>
        <w:lang w:val="tr-TR" w:eastAsia="en-US" w:bidi="ar-SA"/>
      </w:rPr>
    </w:lvl>
  </w:abstractNum>
  <w:abstractNum w:abstractNumId="11" w15:restartNumberingAfterBreak="0">
    <w:nsid w:val="74C1600F"/>
    <w:multiLevelType w:val="hybridMultilevel"/>
    <w:tmpl w:val="F8C67296"/>
    <w:lvl w:ilvl="0" w:tplc="041F0001">
      <w:start w:val="1"/>
      <w:numFmt w:val="bullet"/>
      <w:lvlText w:val=""/>
      <w:lvlJc w:val="left"/>
      <w:pPr>
        <w:ind w:left="1550" w:hanging="360"/>
      </w:pPr>
      <w:rPr>
        <w:rFonts w:ascii="Symbol" w:hAnsi="Symbol" w:hint="default"/>
      </w:rPr>
    </w:lvl>
    <w:lvl w:ilvl="1" w:tplc="041F0003" w:tentative="1">
      <w:start w:val="1"/>
      <w:numFmt w:val="bullet"/>
      <w:lvlText w:val="o"/>
      <w:lvlJc w:val="left"/>
      <w:pPr>
        <w:ind w:left="2270" w:hanging="360"/>
      </w:pPr>
      <w:rPr>
        <w:rFonts w:ascii="Courier New" w:hAnsi="Courier New" w:cs="Courier New" w:hint="default"/>
      </w:rPr>
    </w:lvl>
    <w:lvl w:ilvl="2" w:tplc="041F0005" w:tentative="1">
      <w:start w:val="1"/>
      <w:numFmt w:val="bullet"/>
      <w:lvlText w:val=""/>
      <w:lvlJc w:val="left"/>
      <w:pPr>
        <w:ind w:left="2990" w:hanging="360"/>
      </w:pPr>
      <w:rPr>
        <w:rFonts w:ascii="Wingdings" w:hAnsi="Wingdings" w:hint="default"/>
      </w:rPr>
    </w:lvl>
    <w:lvl w:ilvl="3" w:tplc="041F0001" w:tentative="1">
      <w:start w:val="1"/>
      <w:numFmt w:val="bullet"/>
      <w:lvlText w:val=""/>
      <w:lvlJc w:val="left"/>
      <w:pPr>
        <w:ind w:left="3710" w:hanging="360"/>
      </w:pPr>
      <w:rPr>
        <w:rFonts w:ascii="Symbol" w:hAnsi="Symbol" w:hint="default"/>
      </w:rPr>
    </w:lvl>
    <w:lvl w:ilvl="4" w:tplc="041F0003" w:tentative="1">
      <w:start w:val="1"/>
      <w:numFmt w:val="bullet"/>
      <w:lvlText w:val="o"/>
      <w:lvlJc w:val="left"/>
      <w:pPr>
        <w:ind w:left="4430" w:hanging="360"/>
      </w:pPr>
      <w:rPr>
        <w:rFonts w:ascii="Courier New" w:hAnsi="Courier New" w:cs="Courier New" w:hint="default"/>
      </w:rPr>
    </w:lvl>
    <w:lvl w:ilvl="5" w:tplc="041F0005" w:tentative="1">
      <w:start w:val="1"/>
      <w:numFmt w:val="bullet"/>
      <w:lvlText w:val=""/>
      <w:lvlJc w:val="left"/>
      <w:pPr>
        <w:ind w:left="5150" w:hanging="360"/>
      </w:pPr>
      <w:rPr>
        <w:rFonts w:ascii="Wingdings" w:hAnsi="Wingdings" w:hint="default"/>
      </w:rPr>
    </w:lvl>
    <w:lvl w:ilvl="6" w:tplc="041F0001" w:tentative="1">
      <w:start w:val="1"/>
      <w:numFmt w:val="bullet"/>
      <w:lvlText w:val=""/>
      <w:lvlJc w:val="left"/>
      <w:pPr>
        <w:ind w:left="5870" w:hanging="360"/>
      </w:pPr>
      <w:rPr>
        <w:rFonts w:ascii="Symbol" w:hAnsi="Symbol" w:hint="default"/>
      </w:rPr>
    </w:lvl>
    <w:lvl w:ilvl="7" w:tplc="041F0003" w:tentative="1">
      <w:start w:val="1"/>
      <w:numFmt w:val="bullet"/>
      <w:lvlText w:val="o"/>
      <w:lvlJc w:val="left"/>
      <w:pPr>
        <w:ind w:left="6590" w:hanging="360"/>
      </w:pPr>
      <w:rPr>
        <w:rFonts w:ascii="Courier New" w:hAnsi="Courier New" w:cs="Courier New" w:hint="default"/>
      </w:rPr>
    </w:lvl>
    <w:lvl w:ilvl="8" w:tplc="041F0005" w:tentative="1">
      <w:start w:val="1"/>
      <w:numFmt w:val="bullet"/>
      <w:lvlText w:val=""/>
      <w:lvlJc w:val="left"/>
      <w:pPr>
        <w:ind w:left="7310" w:hanging="360"/>
      </w:pPr>
      <w:rPr>
        <w:rFonts w:ascii="Wingdings" w:hAnsi="Wingdings" w:hint="default"/>
      </w:rPr>
    </w:lvl>
  </w:abstractNum>
  <w:abstractNum w:abstractNumId="12" w15:restartNumberingAfterBreak="0">
    <w:nsid w:val="7FF35546"/>
    <w:multiLevelType w:val="hybridMultilevel"/>
    <w:tmpl w:val="579C793A"/>
    <w:lvl w:ilvl="0" w:tplc="347862A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6"/>
    </w:lvlOverride>
    <w:lvlOverride w:ilvl="1"/>
    <w:lvlOverride w:ilvl="2"/>
    <w:lvlOverride w:ilvl="3"/>
    <w:lvlOverride w:ilvl="4"/>
    <w:lvlOverride w:ilvl="5"/>
    <w:lvlOverride w:ilvl="6"/>
    <w:lvlOverride w:ilvl="7"/>
    <w:lvlOverride w:ilvl="8"/>
  </w:num>
  <w:num w:numId="5">
    <w:abstractNumId w:val="5"/>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2"/>
  </w:num>
  <w:num w:numId="9">
    <w:abstractNumId w:val="12"/>
  </w:num>
  <w:num w:numId="10">
    <w:abstractNumId w:val="6"/>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8B"/>
    <w:rsid w:val="0002610D"/>
    <w:rsid w:val="0004684B"/>
    <w:rsid w:val="00051CD1"/>
    <w:rsid w:val="00084F04"/>
    <w:rsid w:val="0009686A"/>
    <w:rsid w:val="000B7960"/>
    <w:rsid w:val="000C1092"/>
    <w:rsid w:val="000D7E48"/>
    <w:rsid w:val="000F2F90"/>
    <w:rsid w:val="0025278B"/>
    <w:rsid w:val="00296B11"/>
    <w:rsid w:val="00316CB1"/>
    <w:rsid w:val="00367062"/>
    <w:rsid w:val="00581724"/>
    <w:rsid w:val="005B2126"/>
    <w:rsid w:val="00634316"/>
    <w:rsid w:val="00663431"/>
    <w:rsid w:val="0069654D"/>
    <w:rsid w:val="006D7267"/>
    <w:rsid w:val="006E278D"/>
    <w:rsid w:val="00732980"/>
    <w:rsid w:val="007407B9"/>
    <w:rsid w:val="007A4AAD"/>
    <w:rsid w:val="007B39BF"/>
    <w:rsid w:val="00806921"/>
    <w:rsid w:val="00852F75"/>
    <w:rsid w:val="008543A2"/>
    <w:rsid w:val="008D43B9"/>
    <w:rsid w:val="009042D1"/>
    <w:rsid w:val="00952C6C"/>
    <w:rsid w:val="009833AA"/>
    <w:rsid w:val="009F779A"/>
    <w:rsid w:val="00B00260"/>
    <w:rsid w:val="00CA3775"/>
    <w:rsid w:val="00CC4C72"/>
    <w:rsid w:val="00D3312D"/>
    <w:rsid w:val="00D53CC3"/>
    <w:rsid w:val="00D672C5"/>
    <w:rsid w:val="00EE1F9E"/>
    <w:rsid w:val="00F41E10"/>
    <w:rsid w:val="00F42DA6"/>
    <w:rsid w:val="00FC7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1CF8"/>
  <w15:docId w15:val="{C1A54B6A-A295-44CE-80BE-945A2E1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278B"/>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25278B"/>
    <w:pPr>
      <w:spacing w:before="185"/>
      <w:ind w:left="2789" w:right="2791"/>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5278B"/>
    <w:rPr>
      <w:rFonts w:ascii="Times New Roman" w:eastAsia="Times New Roman" w:hAnsi="Times New Roman" w:cs="Times New Roman"/>
      <w:b/>
      <w:bCs/>
      <w:sz w:val="24"/>
      <w:szCs w:val="24"/>
    </w:rPr>
  </w:style>
  <w:style w:type="paragraph" w:styleId="GvdeMetni">
    <w:name w:val="Body Text"/>
    <w:basedOn w:val="Normal"/>
    <w:link w:val="GvdeMetniChar"/>
    <w:uiPriority w:val="1"/>
    <w:semiHidden/>
    <w:unhideWhenUsed/>
    <w:qFormat/>
    <w:rsid w:val="0025278B"/>
    <w:rPr>
      <w:sz w:val="24"/>
      <w:szCs w:val="24"/>
    </w:rPr>
  </w:style>
  <w:style w:type="character" w:customStyle="1" w:styleId="GvdeMetniChar">
    <w:name w:val="Gövde Metni Char"/>
    <w:basedOn w:val="VarsaylanParagrafYazTipi"/>
    <w:link w:val="GvdeMetni"/>
    <w:uiPriority w:val="1"/>
    <w:semiHidden/>
    <w:rsid w:val="0025278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5278B"/>
    <w:pPr>
      <w:spacing w:line="268" w:lineRule="exact"/>
      <w:ind w:left="830"/>
    </w:pPr>
  </w:style>
  <w:style w:type="table" w:customStyle="1" w:styleId="TableNormal">
    <w:name w:val="Table Normal"/>
    <w:uiPriority w:val="2"/>
    <w:semiHidden/>
    <w:qFormat/>
    <w:rsid w:val="0025278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D3312D"/>
    <w:pPr>
      <w:tabs>
        <w:tab w:val="center" w:pos="4536"/>
        <w:tab w:val="right" w:pos="9072"/>
      </w:tabs>
    </w:pPr>
  </w:style>
  <w:style w:type="character" w:customStyle="1" w:styleId="stBilgiChar">
    <w:name w:val="Üst Bilgi Char"/>
    <w:basedOn w:val="VarsaylanParagrafYazTipi"/>
    <w:link w:val="stBilgi"/>
    <w:uiPriority w:val="99"/>
    <w:rsid w:val="00D3312D"/>
    <w:rPr>
      <w:rFonts w:ascii="Times New Roman" w:eastAsia="Times New Roman" w:hAnsi="Times New Roman" w:cs="Times New Roman"/>
    </w:rPr>
  </w:style>
  <w:style w:type="paragraph" w:styleId="AltBilgi">
    <w:name w:val="footer"/>
    <w:basedOn w:val="Normal"/>
    <w:link w:val="AltBilgiChar"/>
    <w:uiPriority w:val="99"/>
    <w:unhideWhenUsed/>
    <w:rsid w:val="00D3312D"/>
    <w:pPr>
      <w:tabs>
        <w:tab w:val="center" w:pos="4536"/>
        <w:tab w:val="right" w:pos="9072"/>
      </w:tabs>
    </w:pPr>
  </w:style>
  <w:style w:type="character" w:customStyle="1" w:styleId="AltBilgiChar">
    <w:name w:val="Alt Bilgi Char"/>
    <w:basedOn w:val="VarsaylanParagrafYazTipi"/>
    <w:link w:val="AltBilgi"/>
    <w:uiPriority w:val="99"/>
    <w:rsid w:val="00D3312D"/>
    <w:rPr>
      <w:rFonts w:ascii="Times New Roman" w:eastAsia="Times New Roman" w:hAnsi="Times New Roman" w:cs="Times New Roman"/>
    </w:rPr>
  </w:style>
  <w:style w:type="character" w:styleId="Kpr">
    <w:name w:val="Hyperlink"/>
    <w:basedOn w:val="VarsaylanParagrafYazTipi"/>
    <w:uiPriority w:val="99"/>
    <w:unhideWhenUsed/>
    <w:rsid w:val="00D3312D"/>
    <w:rPr>
      <w:color w:val="0563C1" w:themeColor="hyperlink"/>
      <w:u w:val="single"/>
    </w:rPr>
  </w:style>
  <w:style w:type="paragraph" w:styleId="BalonMetni">
    <w:name w:val="Balloon Text"/>
    <w:basedOn w:val="Normal"/>
    <w:link w:val="BalonMetniChar"/>
    <w:uiPriority w:val="99"/>
    <w:semiHidden/>
    <w:unhideWhenUsed/>
    <w:rsid w:val="0004684B"/>
    <w:rPr>
      <w:rFonts w:ascii="Tahoma" w:hAnsi="Tahoma" w:cs="Tahoma"/>
      <w:sz w:val="16"/>
      <w:szCs w:val="16"/>
    </w:rPr>
  </w:style>
  <w:style w:type="character" w:customStyle="1" w:styleId="BalonMetniChar">
    <w:name w:val="Balon Metni Char"/>
    <w:basedOn w:val="VarsaylanParagrafYazTipi"/>
    <w:link w:val="BalonMetni"/>
    <w:uiPriority w:val="99"/>
    <w:semiHidden/>
    <w:rsid w:val="0004684B"/>
    <w:rPr>
      <w:rFonts w:ascii="Tahoma" w:eastAsia="Times New Roman" w:hAnsi="Tahoma" w:cs="Tahoma"/>
      <w:sz w:val="16"/>
      <w:szCs w:val="16"/>
    </w:rPr>
  </w:style>
  <w:style w:type="paragraph" w:styleId="ListeParagraf">
    <w:name w:val="List Paragraph"/>
    <w:basedOn w:val="Normal"/>
    <w:uiPriority w:val="34"/>
    <w:qFormat/>
    <w:rsid w:val="00852F75"/>
    <w:pPr>
      <w:ind w:left="720"/>
      <w:contextualSpacing/>
    </w:pPr>
  </w:style>
  <w:style w:type="table" w:styleId="TabloKlavuzu">
    <w:name w:val="Table Grid"/>
    <w:basedOn w:val="NormalTablo"/>
    <w:uiPriority w:val="59"/>
    <w:rsid w:val="0090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CA3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14826">
      <w:bodyDiv w:val="1"/>
      <w:marLeft w:val="0"/>
      <w:marRight w:val="0"/>
      <w:marTop w:val="0"/>
      <w:marBottom w:val="0"/>
      <w:divBdr>
        <w:top w:val="none" w:sz="0" w:space="0" w:color="auto"/>
        <w:left w:val="none" w:sz="0" w:space="0" w:color="auto"/>
        <w:bottom w:val="none" w:sz="0" w:space="0" w:color="auto"/>
        <w:right w:val="none" w:sz="0" w:space="0" w:color="auto"/>
      </w:divBdr>
    </w:div>
    <w:div w:id="17433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1635</Words>
  <Characters>9326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2024-07-29T05:58:00Z</dcterms:created>
  <dcterms:modified xsi:type="dcterms:W3CDTF">2024-07-29T07:08:00Z</dcterms:modified>
</cp:coreProperties>
</file>